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041A9" w:rsidRPr="00BF3EF8" w:rsidRDefault="000D371C">
      <w:pPr>
        <w:spacing w:after="0" w:line="408" w:lineRule="auto"/>
        <w:ind w:left="120"/>
        <w:jc w:val="center"/>
        <w:rPr>
          <w:lang w:val="ru-RU"/>
        </w:rPr>
      </w:pPr>
      <w:bookmarkStart w:id="0" w:name="block-13862760"/>
      <w:r>
        <w:rPr>
          <w:rFonts w:ascii="Times New Roman" w:hAnsi="Times New Roman"/>
          <w:b/>
          <w:color w:val="000000"/>
          <w:sz w:val="28"/>
          <w:lang w:val="ru-RU"/>
        </w:rPr>
        <w:t xml:space="preserve"> М</w:t>
      </w:r>
      <w:bookmarkStart w:id="1" w:name="_GoBack"/>
      <w:bookmarkEnd w:id="1"/>
      <w:r w:rsidR="001D6568" w:rsidRPr="00BF3EF8">
        <w:rPr>
          <w:rFonts w:ascii="Times New Roman" w:hAnsi="Times New Roman"/>
          <w:b/>
          <w:color w:val="000000"/>
          <w:sz w:val="28"/>
          <w:lang w:val="ru-RU"/>
        </w:rPr>
        <w:t>униципальная бюджетная средняя общеобразовательная школа № 33 г. Орла</w:t>
      </w:r>
    </w:p>
    <w:p w:rsidR="00E041A9" w:rsidRPr="00BF3EF8" w:rsidRDefault="00E041A9">
      <w:pPr>
        <w:spacing w:after="0"/>
        <w:ind w:left="120"/>
        <w:rPr>
          <w:lang w:val="ru-RU"/>
        </w:rPr>
      </w:pPr>
    </w:p>
    <w:p w:rsidR="00E041A9" w:rsidRPr="00BF3EF8" w:rsidRDefault="00E041A9">
      <w:pPr>
        <w:spacing w:after="0"/>
        <w:ind w:left="120"/>
        <w:rPr>
          <w:lang w:val="ru-RU"/>
        </w:rPr>
      </w:pPr>
    </w:p>
    <w:p w:rsidR="00E041A9" w:rsidRPr="00BF3EF8" w:rsidRDefault="00E041A9">
      <w:pPr>
        <w:spacing w:after="0"/>
        <w:ind w:left="120"/>
        <w:rPr>
          <w:lang w:val="ru-RU"/>
        </w:rPr>
      </w:pPr>
    </w:p>
    <w:p w:rsidR="00E041A9" w:rsidRPr="00BF3EF8" w:rsidRDefault="00E041A9">
      <w:pPr>
        <w:spacing w:after="0"/>
        <w:ind w:left="120"/>
        <w:rPr>
          <w:lang w:val="ru-RU"/>
        </w:rPr>
      </w:pPr>
    </w:p>
    <w:tbl>
      <w:tblPr>
        <w:tblW w:w="9465" w:type="dxa"/>
        <w:shd w:val="clear" w:color="auto" w:fill="FFFFFF"/>
        <w:tblCellMar>
          <w:top w:w="105" w:type="dxa"/>
          <w:left w:w="105" w:type="dxa"/>
          <w:bottom w:w="105" w:type="dxa"/>
          <w:right w:w="105" w:type="dxa"/>
        </w:tblCellMar>
        <w:tblLook w:val="04A0" w:firstRow="1" w:lastRow="0" w:firstColumn="1" w:lastColumn="0" w:noHBand="0" w:noVBand="1"/>
      </w:tblPr>
      <w:tblGrid>
        <w:gridCol w:w="3390"/>
        <w:gridCol w:w="2957"/>
        <w:gridCol w:w="3118"/>
      </w:tblGrid>
      <w:tr w:rsidR="00981A5F" w:rsidTr="00981A5F">
        <w:trPr>
          <w:trHeight w:val="1965"/>
        </w:trPr>
        <w:tc>
          <w:tcPr>
            <w:tcW w:w="3165" w:type="dxa"/>
            <w:shd w:val="clear" w:color="auto" w:fill="FFFFFF"/>
            <w:tcMar>
              <w:top w:w="0" w:type="dxa"/>
              <w:left w:w="0" w:type="dxa"/>
              <w:bottom w:w="0" w:type="dxa"/>
              <w:right w:w="0" w:type="dxa"/>
            </w:tcMar>
          </w:tcPr>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РАССМОТРЕНО</w:t>
            </w:r>
          </w:p>
          <w:p w:rsidR="00981A5F" w:rsidRPr="00981A5F" w:rsidRDefault="00981A5F">
            <w:pPr>
              <w:pStyle w:val="af0"/>
              <w:spacing w:line="276" w:lineRule="auto"/>
              <w:rPr>
                <w:rFonts w:ascii="Times New Roman" w:hAnsi="Times New Roman" w:cs="Times New Roman"/>
                <w:sz w:val="24"/>
                <w:lang w:eastAsia="ru-RU"/>
              </w:rPr>
            </w:pP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на заседании методического объединения естественных дисциплин</w:t>
            </w: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Протокол № __</w:t>
            </w: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от «__» _______2025 г.</w:t>
            </w: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Руководитель ШМО</w:t>
            </w: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______ И.В. Матюхин</w:t>
            </w:r>
          </w:p>
        </w:tc>
        <w:tc>
          <w:tcPr>
            <w:tcW w:w="2760" w:type="dxa"/>
            <w:shd w:val="clear" w:color="auto" w:fill="FFFFFF"/>
            <w:tcMar>
              <w:top w:w="0" w:type="dxa"/>
              <w:left w:w="0" w:type="dxa"/>
              <w:bottom w:w="0" w:type="dxa"/>
              <w:right w:w="0" w:type="dxa"/>
            </w:tcMar>
          </w:tcPr>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СОГЛАСОВАНО</w:t>
            </w:r>
            <w:r>
              <w:rPr>
                <w:rFonts w:ascii="Times New Roman" w:hAnsi="Times New Roman" w:cs="Times New Roman"/>
                <w:i/>
                <w:iCs/>
                <w:sz w:val="24"/>
                <w:lang w:val="en-US" w:eastAsia="ru-RU"/>
              </w:rPr>
              <w:t> </w:t>
            </w:r>
          </w:p>
          <w:p w:rsidR="00981A5F" w:rsidRPr="00981A5F" w:rsidRDefault="00981A5F">
            <w:pPr>
              <w:pStyle w:val="af0"/>
              <w:spacing w:line="276" w:lineRule="auto"/>
              <w:rPr>
                <w:rFonts w:ascii="Times New Roman" w:hAnsi="Times New Roman" w:cs="Times New Roman"/>
                <w:sz w:val="24"/>
                <w:lang w:eastAsia="ru-RU"/>
              </w:rPr>
            </w:pP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с зам. директора</w:t>
            </w: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по УВР</w:t>
            </w:r>
          </w:p>
          <w:p w:rsidR="00981A5F" w:rsidRDefault="00981A5F">
            <w:pPr>
              <w:pStyle w:val="af0"/>
              <w:spacing w:line="276" w:lineRule="auto"/>
              <w:rPr>
                <w:rFonts w:ascii="Times New Roman" w:hAnsi="Times New Roman" w:cs="Times New Roman"/>
                <w:sz w:val="24"/>
                <w:lang w:val="en-US" w:eastAsia="ru-RU"/>
              </w:rPr>
            </w:pPr>
            <w:r>
              <w:rPr>
                <w:rFonts w:ascii="Times New Roman" w:hAnsi="Times New Roman" w:cs="Times New Roman"/>
                <w:sz w:val="24"/>
                <w:lang w:val="en-US" w:eastAsia="ru-RU"/>
              </w:rPr>
              <w:t>___ Е.В. Бородина</w:t>
            </w:r>
          </w:p>
          <w:p w:rsidR="00981A5F" w:rsidRDefault="00981A5F">
            <w:pPr>
              <w:pStyle w:val="af0"/>
              <w:spacing w:line="276" w:lineRule="auto"/>
              <w:rPr>
                <w:rFonts w:ascii="Times New Roman" w:hAnsi="Times New Roman" w:cs="Times New Roman"/>
                <w:sz w:val="24"/>
                <w:lang w:val="en-US" w:eastAsia="ru-RU"/>
              </w:rPr>
            </w:pPr>
          </w:p>
          <w:p w:rsidR="00981A5F" w:rsidRDefault="00981A5F">
            <w:pPr>
              <w:pStyle w:val="af0"/>
              <w:spacing w:line="276" w:lineRule="auto"/>
              <w:rPr>
                <w:rFonts w:ascii="Times New Roman" w:hAnsi="Times New Roman" w:cs="Times New Roman"/>
                <w:sz w:val="24"/>
                <w:lang w:val="en-US" w:eastAsia="ru-RU"/>
              </w:rPr>
            </w:pPr>
            <w:r>
              <w:rPr>
                <w:rFonts w:ascii="Times New Roman" w:hAnsi="Times New Roman" w:cs="Times New Roman"/>
                <w:sz w:val="24"/>
                <w:lang w:val="en-US" w:eastAsia="ru-RU"/>
              </w:rPr>
              <w:t>«___» _______2025 г.</w:t>
            </w:r>
          </w:p>
        </w:tc>
        <w:tc>
          <w:tcPr>
            <w:tcW w:w="2910" w:type="dxa"/>
            <w:shd w:val="clear" w:color="auto" w:fill="FFFFFF"/>
            <w:tcMar>
              <w:top w:w="0" w:type="dxa"/>
              <w:left w:w="0" w:type="dxa"/>
              <w:bottom w:w="0" w:type="dxa"/>
              <w:right w:w="0" w:type="dxa"/>
            </w:tcMar>
            <w:hideMark/>
          </w:tcPr>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УТВЕРЖДЕНО</w:t>
            </w:r>
          </w:p>
          <w:p w:rsidR="00981A5F" w:rsidRPr="00981A5F" w:rsidRDefault="00981A5F">
            <w:pPr>
              <w:pStyle w:val="af0"/>
              <w:spacing w:line="276" w:lineRule="auto"/>
              <w:rPr>
                <w:rFonts w:ascii="Times New Roman" w:hAnsi="Times New Roman" w:cs="Times New Roman"/>
                <w:sz w:val="24"/>
                <w:lang w:eastAsia="ru-RU"/>
              </w:rPr>
            </w:pPr>
            <w:r>
              <w:rPr>
                <w:rFonts w:ascii="Times New Roman" w:hAnsi="Times New Roman" w:cs="Times New Roman"/>
                <w:sz w:val="24"/>
                <w:lang w:val="en-US" w:eastAsia="ru-RU"/>
              </w:rPr>
              <w:t> </w:t>
            </w: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Директор МБОУ СОШ №33 г. Орла</w:t>
            </w: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________ Н.И. Зубцова</w:t>
            </w: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Приказ №___</w:t>
            </w:r>
          </w:p>
          <w:p w:rsidR="00981A5F" w:rsidRPr="00981A5F" w:rsidRDefault="00981A5F">
            <w:pPr>
              <w:pStyle w:val="af0"/>
              <w:spacing w:line="276" w:lineRule="auto"/>
              <w:rPr>
                <w:rFonts w:ascii="Times New Roman" w:hAnsi="Times New Roman" w:cs="Times New Roman"/>
                <w:sz w:val="24"/>
                <w:lang w:eastAsia="ru-RU"/>
              </w:rPr>
            </w:pPr>
            <w:r w:rsidRPr="00981A5F">
              <w:rPr>
                <w:rFonts w:ascii="Times New Roman" w:hAnsi="Times New Roman" w:cs="Times New Roman"/>
                <w:sz w:val="24"/>
                <w:lang w:eastAsia="ru-RU"/>
              </w:rPr>
              <w:t>от «_</w:t>
            </w:r>
            <w:proofErr w:type="gramStart"/>
            <w:r w:rsidRPr="00981A5F">
              <w:rPr>
                <w:rFonts w:ascii="Times New Roman" w:hAnsi="Times New Roman" w:cs="Times New Roman"/>
                <w:sz w:val="24"/>
                <w:lang w:eastAsia="ru-RU"/>
              </w:rPr>
              <w:t>_»_</w:t>
            </w:r>
            <w:proofErr w:type="gramEnd"/>
            <w:r w:rsidRPr="00981A5F">
              <w:rPr>
                <w:rFonts w:ascii="Times New Roman" w:hAnsi="Times New Roman" w:cs="Times New Roman"/>
                <w:sz w:val="24"/>
                <w:lang w:eastAsia="ru-RU"/>
              </w:rPr>
              <w:t>_____2025 г.</w:t>
            </w:r>
          </w:p>
        </w:tc>
      </w:tr>
    </w:tbl>
    <w:p w:rsidR="00E041A9" w:rsidRPr="00BF3EF8" w:rsidRDefault="00E041A9">
      <w:pPr>
        <w:spacing w:after="0"/>
        <w:ind w:left="120"/>
        <w:rPr>
          <w:lang w:val="ru-RU"/>
        </w:rPr>
      </w:pPr>
    </w:p>
    <w:p w:rsidR="00E041A9" w:rsidRPr="00BF3EF8" w:rsidRDefault="00E041A9">
      <w:pPr>
        <w:spacing w:after="0"/>
        <w:ind w:left="120"/>
        <w:rPr>
          <w:lang w:val="ru-RU"/>
        </w:rPr>
      </w:pPr>
    </w:p>
    <w:p w:rsidR="00E041A9" w:rsidRPr="00BF3EF8" w:rsidRDefault="00E041A9">
      <w:pPr>
        <w:spacing w:after="0"/>
        <w:ind w:left="120"/>
        <w:rPr>
          <w:lang w:val="ru-RU"/>
        </w:rPr>
      </w:pPr>
    </w:p>
    <w:p w:rsidR="00E041A9" w:rsidRPr="00BF3EF8" w:rsidRDefault="00E041A9">
      <w:pPr>
        <w:spacing w:after="0"/>
        <w:ind w:left="120"/>
        <w:rPr>
          <w:lang w:val="ru-RU"/>
        </w:rPr>
      </w:pPr>
    </w:p>
    <w:p w:rsidR="00E041A9" w:rsidRPr="00BF3EF8" w:rsidRDefault="00E041A9">
      <w:pPr>
        <w:spacing w:after="0"/>
        <w:ind w:left="120"/>
        <w:rPr>
          <w:lang w:val="ru-RU"/>
        </w:rPr>
      </w:pPr>
    </w:p>
    <w:p w:rsidR="00E041A9" w:rsidRPr="00BF3EF8" w:rsidRDefault="001D6568">
      <w:pPr>
        <w:spacing w:after="0" w:line="408" w:lineRule="auto"/>
        <w:ind w:left="120"/>
        <w:jc w:val="center"/>
        <w:rPr>
          <w:lang w:val="ru-RU"/>
        </w:rPr>
      </w:pPr>
      <w:r w:rsidRPr="00BF3EF8">
        <w:rPr>
          <w:rFonts w:ascii="Times New Roman" w:hAnsi="Times New Roman"/>
          <w:b/>
          <w:color w:val="000000"/>
          <w:sz w:val="28"/>
          <w:lang w:val="ru-RU"/>
        </w:rPr>
        <w:t>РАБОЧАЯ ПРОГРАММА</w:t>
      </w:r>
    </w:p>
    <w:p w:rsidR="00E041A9" w:rsidRPr="00BF3EF8" w:rsidRDefault="00981A5F">
      <w:pPr>
        <w:spacing w:after="0"/>
        <w:ind w:left="120"/>
        <w:jc w:val="center"/>
        <w:rPr>
          <w:lang w:val="ru-RU"/>
        </w:rPr>
      </w:pPr>
      <w:r>
        <w:rPr>
          <w:rFonts w:ascii="Times New Roman" w:hAnsi="Times New Roman"/>
          <w:color w:val="000000"/>
          <w:sz w:val="28"/>
          <w:lang w:val="ru-RU"/>
        </w:rPr>
        <w:t xml:space="preserve"> </w:t>
      </w:r>
    </w:p>
    <w:p w:rsidR="00E041A9" w:rsidRPr="001D2F25" w:rsidRDefault="001D6568">
      <w:pPr>
        <w:spacing w:after="0" w:line="408" w:lineRule="auto"/>
        <w:ind w:left="120"/>
        <w:jc w:val="center"/>
        <w:rPr>
          <w:lang w:val="ru-RU"/>
        </w:rPr>
      </w:pPr>
      <w:r w:rsidRPr="00BF3EF8">
        <w:rPr>
          <w:rFonts w:ascii="Times New Roman" w:hAnsi="Times New Roman"/>
          <w:b/>
          <w:color w:val="000000"/>
          <w:sz w:val="28"/>
          <w:lang w:val="ru-RU"/>
        </w:rPr>
        <w:t xml:space="preserve">учебного предмета «Химия. </w:t>
      </w:r>
      <w:r w:rsidRPr="001D2F25">
        <w:rPr>
          <w:rFonts w:ascii="Times New Roman" w:hAnsi="Times New Roman"/>
          <w:b/>
          <w:color w:val="000000"/>
          <w:sz w:val="28"/>
          <w:lang w:val="ru-RU"/>
        </w:rPr>
        <w:t>Базовый уровень»</w:t>
      </w:r>
    </w:p>
    <w:p w:rsidR="00E041A9" w:rsidRPr="001D2F25" w:rsidRDefault="001D6568">
      <w:pPr>
        <w:spacing w:after="0" w:line="408" w:lineRule="auto"/>
        <w:ind w:left="120"/>
        <w:jc w:val="center"/>
        <w:rPr>
          <w:lang w:val="ru-RU"/>
        </w:rPr>
      </w:pPr>
      <w:r w:rsidRPr="001D2F25">
        <w:rPr>
          <w:rFonts w:ascii="Times New Roman" w:hAnsi="Times New Roman"/>
          <w:color w:val="000000"/>
          <w:sz w:val="28"/>
          <w:lang w:val="ru-RU"/>
        </w:rPr>
        <w:t xml:space="preserve">для обучающихся </w:t>
      </w:r>
      <w:r w:rsidRPr="001D2F25">
        <w:rPr>
          <w:rFonts w:ascii="Times New Roman" w:hAnsi="Times New Roman" w:cs="Times New Roman"/>
          <w:color w:val="000000"/>
          <w:sz w:val="28"/>
          <w:lang w:val="ru-RU"/>
        </w:rPr>
        <w:t xml:space="preserve">10 </w:t>
      </w:r>
      <w:r w:rsidR="001D2F25" w:rsidRPr="001D2F25">
        <w:rPr>
          <w:rFonts w:ascii="Times New Roman" w:hAnsi="Times New Roman" w:cs="Times New Roman"/>
          <w:color w:val="000000"/>
          <w:sz w:val="28"/>
          <w:lang w:val="ru-RU"/>
        </w:rPr>
        <w:t>класса</w:t>
      </w: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1D2F25" w:rsidRDefault="00E041A9">
      <w:pPr>
        <w:spacing w:after="0"/>
        <w:ind w:left="120"/>
        <w:jc w:val="center"/>
        <w:rPr>
          <w:lang w:val="ru-RU"/>
        </w:rPr>
      </w:pPr>
    </w:p>
    <w:p w:rsidR="00E041A9" w:rsidRPr="00BF3EF8" w:rsidRDefault="001D6568">
      <w:pPr>
        <w:spacing w:after="0"/>
        <w:ind w:left="120"/>
        <w:jc w:val="center"/>
        <w:rPr>
          <w:lang w:val="ru-RU"/>
        </w:rPr>
      </w:pPr>
      <w:bookmarkStart w:id="2" w:name="58df893d-8e48-4a6c-b707-e30db5572816"/>
      <w:r w:rsidRPr="00BF3EF8">
        <w:rPr>
          <w:rFonts w:ascii="Times New Roman" w:hAnsi="Times New Roman"/>
          <w:b/>
          <w:color w:val="000000"/>
          <w:sz w:val="28"/>
          <w:lang w:val="ru-RU"/>
        </w:rPr>
        <w:t>г. Орел</w:t>
      </w:r>
      <w:bookmarkEnd w:id="2"/>
      <w:r w:rsidRPr="00BF3EF8">
        <w:rPr>
          <w:rFonts w:ascii="Times New Roman" w:hAnsi="Times New Roman"/>
          <w:b/>
          <w:color w:val="000000"/>
          <w:sz w:val="28"/>
          <w:lang w:val="ru-RU"/>
        </w:rPr>
        <w:t xml:space="preserve"> </w:t>
      </w:r>
      <w:bookmarkStart w:id="3" w:name="d0353ffa-3b9d-4f1b-95cd-292ab35e49b4"/>
      <w:r w:rsidRPr="00BF3EF8">
        <w:rPr>
          <w:rFonts w:ascii="Times New Roman" w:hAnsi="Times New Roman"/>
          <w:b/>
          <w:color w:val="000000"/>
          <w:sz w:val="28"/>
          <w:lang w:val="ru-RU"/>
        </w:rPr>
        <w:t>202</w:t>
      </w:r>
      <w:bookmarkEnd w:id="3"/>
      <w:r w:rsidR="000D371C">
        <w:rPr>
          <w:rFonts w:ascii="Times New Roman" w:hAnsi="Times New Roman"/>
          <w:b/>
          <w:color w:val="000000"/>
          <w:sz w:val="28"/>
          <w:lang w:val="ru-RU"/>
        </w:rPr>
        <w:t>5</w:t>
      </w:r>
    </w:p>
    <w:p w:rsidR="00E041A9" w:rsidRPr="00BF3EF8" w:rsidRDefault="00E041A9">
      <w:pPr>
        <w:spacing w:after="0"/>
        <w:ind w:left="120"/>
        <w:rPr>
          <w:lang w:val="ru-RU"/>
        </w:rPr>
      </w:pPr>
    </w:p>
    <w:p w:rsidR="00E041A9" w:rsidRPr="00BF3EF8" w:rsidRDefault="00E041A9">
      <w:pPr>
        <w:rPr>
          <w:lang w:val="ru-RU"/>
        </w:rPr>
        <w:sectPr w:rsidR="00E041A9" w:rsidRPr="00BF3EF8">
          <w:pgSz w:w="11906" w:h="16383"/>
          <w:pgMar w:top="1134" w:right="850" w:bottom="1134" w:left="1701" w:header="720" w:footer="720" w:gutter="0"/>
          <w:cols w:space="720"/>
        </w:sectPr>
      </w:pPr>
    </w:p>
    <w:p w:rsidR="00E041A9" w:rsidRPr="00BF3EF8" w:rsidRDefault="001D6568">
      <w:pPr>
        <w:spacing w:after="0"/>
        <w:ind w:firstLine="600"/>
        <w:rPr>
          <w:lang w:val="ru-RU"/>
        </w:rPr>
      </w:pPr>
      <w:bookmarkStart w:id="4" w:name="_Toc118729915"/>
      <w:bookmarkStart w:id="5" w:name="block-13862761"/>
      <w:bookmarkEnd w:id="0"/>
      <w:bookmarkEnd w:id="4"/>
      <w:r w:rsidRPr="00BF3EF8">
        <w:rPr>
          <w:rFonts w:ascii="Times New Roman" w:hAnsi="Times New Roman"/>
          <w:b/>
          <w:color w:val="000000"/>
          <w:sz w:val="28"/>
          <w:lang w:val="ru-RU"/>
        </w:rPr>
        <w:lastRenderedPageBreak/>
        <w:t>ПОЯСНИТЕЛЬНАЯ ЗАПИСКА</w:t>
      </w:r>
    </w:p>
    <w:p w:rsidR="00E041A9" w:rsidRPr="00BF3EF8" w:rsidRDefault="001D6568">
      <w:pPr>
        <w:spacing w:after="0"/>
        <w:ind w:firstLine="600"/>
        <w:jc w:val="both"/>
        <w:rPr>
          <w:lang w:val="ru-RU"/>
        </w:rPr>
      </w:pPr>
      <w:r w:rsidRPr="00BF3EF8">
        <w:rPr>
          <w:rFonts w:ascii="Times New Roman" w:hAnsi="Times New Roman"/>
          <w:color w:val="000000"/>
          <w:sz w:val="28"/>
          <w:lang w:val="ru-RU"/>
        </w:rPr>
        <w:t>Программа по химии на уровне среднего общего образования разработана на основе Федерального закона от 29.12.2012 № 273-ФЗ «Об образовании в Российской Федерации», требований к результатам освоения федеральной образовательной программы среднего общего образования (ФОП СОО), представленных в Федеральном государственном образовательном стандарте СОО, с учётом Концепции преподавания учебного предмета «Химия» в образовательных организациях Российской Федерации, реализующих основные образовательные программы, и основных положений «Стратегии развития воспитания в Российской Федерации на период до 2025 года» (Распоряжение Правительства РФ от 29.05. 2015 № 996 - р.).</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Основу подходов к разработке программы по химии, к определению общей стратегии обучения, </w:t>
      </w:r>
      <w:proofErr w:type="gramStart"/>
      <w:r w:rsidRPr="00BF3EF8">
        <w:rPr>
          <w:rFonts w:ascii="Times New Roman" w:hAnsi="Times New Roman"/>
          <w:color w:val="000000"/>
          <w:sz w:val="28"/>
          <w:lang w:val="ru-RU"/>
        </w:rPr>
        <w:t>воспитания и развития</w:t>
      </w:r>
      <w:proofErr w:type="gramEnd"/>
      <w:r w:rsidRPr="00BF3EF8">
        <w:rPr>
          <w:rFonts w:ascii="Times New Roman" w:hAnsi="Times New Roman"/>
          <w:color w:val="000000"/>
          <w:sz w:val="28"/>
          <w:lang w:val="ru-RU"/>
        </w:rPr>
        <w:t xml:space="preserve"> обучающихся средствами учебного предмета «Химия» для 10–11 классов на базовом уровне составили концептуальные положения ФГОС СОО о взаимообусловленности целей, содержания, результатов обучения и требований к уровню подготовки выпускников.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Химическое образование, получаемое выпускниками общеобразовательной организации, является неотъемлемой частью их образованности. Оно служит завершающим этапом реализации на соответствующем ему базовом уровне ключевых ценностей, присущих целостной системе химического образования. Эти ценности касаются познания законов природы, формирования мировоззрения и общей культуры человека, а также экологически обоснованного отношения к своему здоровью и природной среде. Реализуется химическое образование обучающихся на уровне среднего общего образования средствами учебного предмета «Химия», содержание и построение которого определены в программе по химии с учётом специфики науки химии, её значения в познании природы и в материальной жизни общества, а также с учётом общих целей и принципов, характеризующих современное состояние системы среднего общего образования в Российской Федерации.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Химия как элемент системы естественных наук играет особую роль в современной цивилизации, в создании новой базы материальной культуры. Она вносит свой вклад в формирование рационального научного мышления, в создание целостного представления об окружающем мире как о единстве природы и человека, которое формируется в химии на основе понимания вещественного состава окружающего мира, осознания взаимосвязи между строением веществ, их свойствами и возможными областями применения.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Тесно взаимодействуя с другими естественными науками, химия стала неотъемлемой частью мировой культуры, необходимым условием успешного труда и жизни каждого члена общества. Современная химия как наука созидательная, как наука высоких технологий направлена на решение глобальных проблем устойчивого развития человечества – сырьевой, энергетической, пищевой, экологической безопасности и охраны здоровья.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 соответствии с общими целями и принципами среднего общего образования содержание предмета «Химия» (10–11 классы, базовый уровень изучения) ориентировано преимущественно на общекультурную подготовку обучающихся, необходимую им для выработки мировоззренческих ориентиров, успешного включения в жизнь социума, продолжения образования в различных областях, не связанных непосредственно с химией.</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Составляющими предмета «Химия» являются базовые курсы – «Органическая химия» и «Общая и неорганическая химия», основным компонентом содержания которых являются основы базовой науки: система знаний по неорганической химии (с включением знаний из общей химии) и органической химии. Формирование данной системы знаний при изучении предмета обеспечивает возможность рассмотрения всего многообразия веществ на основе общих понятий, законов и теорий химии.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Структура содержания курсов – «Органическая химия» и «Общая и неорганическая химия» сформирована в программе по химии на основе системного подхода к изучению учебного материала и обусловлена исторически обоснованным развитием знаний на определённых теоретических уровнях. Так, в курсе органической химии вещества рассматриваются на уровне классической теории строения органических соединений, а также на уровне стереохимических и электронных представлений о строении веществ. Сведения об изучаемых в курсе веществах даются в развитии – от углеводородов до сложных биологически активных соединений. В курсе органической химии получают развитие сформированные на уровне основного общего образования первоначальные представления о химической связи, классификационных признаках веществ, зависимости свойств веществ от их строения, о химической реакции.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Под новым углом зрения в предмете «Химия» базового уровня рассматривается изученный на уровне основного общего образования теоретический материал и фактологические сведения о веществах и химической реакции. Так, в частности, в курсе «Общая и неорганическая химия» обучающимся предоставляется возможность осознать значение периодического закона с общетеоретических и методологических позиций, </w:t>
      </w:r>
      <w:r w:rsidRPr="00BF3EF8">
        <w:rPr>
          <w:rFonts w:ascii="Times New Roman" w:hAnsi="Times New Roman"/>
          <w:color w:val="000000"/>
          <w:sz w:val="28"/>
          <w:lang w:val="ru-RU"/>
        </w:rPr>
        <w:lastRenderedPageBreak/>
        <w:t xml:space="preserve">глубже понять историческое изменение функций этого закона – от обобщающей до объясняющей и прогнозирующей.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Единая система знаний о важнейших веществах, их составе, строении, свойствах и применении, а также о химических реакциях, их сущности и закономерностях протекания дополняется в курсах 10 и 11 классов элементами содержания, имеющими культурологический и прикладной характер. Эти знания способствуют пониманию взаимосвязи химии с другими науками, раскрывают её роль в познавательной и практической деятельности человека, способствуют воспитанию уважения к процессу творчества в области теории и практических приложений химии, помогают выпускнику ориентироваться в общественно и личностно значимых проблемах, связанных с химией, критически осмысливать информацию и применять её для пополнения знаний, решения интеллектуальных и экспериментальных исследовательских задач. В целом содержание учебного предмета «Химия» данного уровня изучения ориентировано на формирование у обучающихся мировоззренческой основы для понимания философских идей, таких как: материальное единство неорганического и органического мира, обусловленность свойств веществ их составом и строением, познаваемость природных явлений путём эксперимента и решения противоречий между новыми фактами и теоретическими предпосылками, осознание роли химии в решении экологических проблем, а также проблем сбережения энергетических ресурсов, сырья, создания новых технологий и материалов.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 плане решения задач воспитания, развития и социализации обучающихся принятые программой по химии подходы к определению содержания и построения предмета предусматривают формирование универсальных учебных действий, имеющих базовое значение для различных видов деятельности: решения проблем, поиска, анализа и обработки информации, необходимых для приобретения опыта практической и исследовательской деятельности, занимающей важное место в познании химии.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 практике преподавания химии как на уровне основного общего образования, так и на уровне среднего общего образования, при определении содержательной характеристики целей изучения предмета направлением первостепенной значимости традиционно признаётся формирование основ химической науки как области современного естествознания, практической деятельности человека и как одного из компонентов мировой культуры. С методической точки зрения такой подход к определению целей изучения предмета является вполне оправданным.</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Согласно данной точке зрения главными целями изучения предмета «Химия» на базовом уровне (10 </w:t>
      </w:r>
      <w:r w:rsidRPr="00BF3EF8">
        <w:rPr>
          <w:rFonts w:ascii="Calibri" w:hAnsi="Calibri"/>
          <w:color w:val="000000"/>
          <w:sz w:val="28"/>
          <w:lang w:val="ru-RU"/>
        </w:rPr>
        <w:t>–</w:t>
      </w:r>
      <w:r w:rsidRPr="00BF3EF8">
        <w:rPr>
          <w:rFonts w:ascii="Times New Roman" w:hAnsi="Times New Roman"/>
          <w:color w:val="000000"/>
          <w:sz w:val="28"/>
          <w:lang w:val="ru-RU"/>
        </w:rPr>
        <w:t>11 кл.) являются:</w:t>
      </w:r>
    </w:p>
    <w:p w:rsidR="00E041A9" w:rsidRPr="00BF3EF8" w:rsidRDefault="001D6568">
      <w:pPr>
        <w:numPr>
          <w:ilvl w:val="0"/>
          <w:numId w:val="1"/>
        </w:numPr>
        <w:spacing w:after="0" w:line="264" w:lineRule="auto"/>
        <w:jc w:val="both"/>
        <w:rPr>
          <w:lang w:val="ru-RU"/>
        </w:rPr>
      </w:pPr>
      <w:r w:rsidRPr="00BF3EF8">
        <w:rPr>
          <w:rFonts w:ascii="Times New Roman" w:hAnsi="Times New Roman"/>
          <w:color w:val="000000"/>
          <w:sz w:val="28"/>
          <w:lang w:val="ru-RU"/>
        </w:rPr>
        <w:t>формирование системы химических знаний как важнейшей составляющей естественно-научной картины мира, в основе которой лежат ключевые понятия, фундаментальные законы и теории химии, освоение языка науки, усвоение и понимание сущности доступных обобщений мировоззренческого характера, ознакомление с историей их развития и становления;</w:t>
      </w:r>
    </w:p>
    <w:p w:rsidR="00E041A9" w:rsidRPr="00BF3EF8" w:rsidRDefault="001D6568">
      <w:pPr>
        <w:numPr>
          <w:ilvl w:val="0"/>
          <w:numId w:val="1"/>
        </w:numPr>
        <w:spacing w:after="0" w:line="264" w:lineRule="auto"/>
        <w:jc w:val="both"/>
        <w:rPr>
          <w:lang w:val="ru-RU"/>
        </w:rPr>
      </w:pPr>
      <w:r w:rsidRPr="00BF3EF8">
        <w:rPr>
          <w:rFonts w:ascii="Times New Roman" w:hAnsi="Times New Roman"/>
          <w:color w:val="000000"/>
          <w:sz w:val="28"/>
          <w:lang w:val="ru-RU"/>
        </w:rPr>
        <w:t>формирование и развитие представлений о научных методах познания веществ и химических реакций, необходимых для приобретения умений ориентироваться в мире веществ и химических явлений, имеющих место в природе, в практической и повседневной жизни;</w:t>
      </w:r>
    </w:p>
    <w:p w:rsidR="00E041A9" w:rsidRPr="00BF3EF8" w:rsidRDefault="001D6568">
      <w:pPr>
        <w:numPr>
          <w:ilvl w:val="0"/>
          <w:numId w:val="1"/>
        </w:numPr>
        <w:spacing w:after="0" w:line="264" w:lineRule="auto"/>
        <w:jc w:val="both"/>
        <w:rPr>
          <w:lang w:val="ru-RU"/>
        </w:rPr>
      </w:pPr>
      <w:r w:rsidRPr="00BF3EF8">
        <w:rPr>
          <w:rFonts w:ascii="Times New Roman" w:hAnsi="Times New Roman"/>
          <w:color w:val="000000"/>
          <w:sz w:val="28"/>
          <w:lang w:val="ru-RU"/>
        </w:rPr>
        <w:t>развитие умений и способов деятельности, связанных с наблюдением и объяснением химического эксперимента, соблюдением правил безопасного обращения с веществами.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Наряду с этим, содержательная характеристика целей и задач изучения предмета в программе по химии уточнена и скорректирована в соответствии с новыми приоритетами в системе среднего общего образования. Сегодня в преподавании химии в большей степени отдаётся предпочтение практической компоненте содержания обучения, ориентированной на подготовку выпускника общеобразовательной организации, владеющего не набором знаний, а функциональной грамотностью, то есть способами и умениями активного получения знаний и применения их в реальной жизни для решения практических задач.</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 связи с этим при изучении предмета «Химия» доминирующее значение приобретают такие цели и задачи, как:</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адаптация обучающихся к условиям динамично развивающегося мира, формирование интеллектуально развитой личности, готовой к самообразованию, сотрудничеству, самостоятельному принятию грамотных решений в конкретных жизненных ситуациях, связанных с веществами и их применением;</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формирование у обучающихся ключевых навыков (ключевых компетенций), имеющих универсальное значение для различных видов деятельности: решения проблем, поиска, анализа и обработки информации, необходимых для приобретения опыта деятельности, которая занимает важное место в познании химии, а также для оценки с позиций экологической безопасности характера влияния веществ и химических процессов на организм человека и природную среду;</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развитие познавательных интересов, интеллектуальных и творческих способностей обучающихся: способности самостоятельно приобретать новые знания по химии в соответствии с жизненными потребностями, использовать современные информационные технологии для поиска и анализа учебной и научно-популярной информации химического содержания;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формирование и развитие у обучающихся ассоциативного и логического мышления, наблюдательности, собранности, аккуратности, которые особенно необходимы, в частности, при планировании и проведении химического эксперимента;</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воспитание у обучающихся убеждённости в гуманистической направленности химии, её важной роли в решении глобальных проблем рационального природопользования, пополнения энергетических ресурсов и сохранения природного равновесия, осознания необходимости бережного отношения к природе и своему здоровью, а также приобретения опыта использования полученных знаний для принятия грамотных решений в ситуациях, связанных с химическими явлениями.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 учебном плане среднего общего образования предмет «Химия» базового уровня входит в состав предметной области «Естественно-научные предметы».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Общее число часов, отведённых для изучения химии, на базовом уровне среднего общего </w:t>
      </w:r>
      <w:r w:rsidR="001D2F25">
        <w:rPr>
          <w:rFonts w:ascii="Times New Roman" w:hAnsi="Times New Roman"/>
          <w:color w:val="000000"/>
          <w:sz w:val="28"/>
          <w:lang w:val="ru-RU"/>
        </w:rPr>
        <w:t>образования, составляет: в 10 классе – 68 часов (2</w:t>
      </w:r>
      <w:r w:rsidRPr="00BF3EF8">
        <w:rPr>
          <w:rFonts w:ascii="Times New Roman" w:hAnsi="Times New Roman"/>
          <w:color w:val="000000"/>
          <w:sz w:val="28"/>
          <w:lang w:val="ru-RU"/>
        </w:rPr>
        <w:t xml:space="preserve"> час</w:t>
      </w:r>
      <w:r w:rsidR="001D2F25">
        <w:rPr>
          <w:rFonts w:ascii="Times New Roman" w:hAnsi="Times New Roman"/>
          <w:color w:val="000000"/>
          <w:sz w:val="28"/>
          <w:lang w:val="ru-RU"/>
        </w:rPr>
        <w:t>а</w:t>
      </w:r>
      <w:r w:rsidRPr="00BF3EF8">
        <w:rPr>
          <w:rFonts w:ascii="Times New Roman" w:hAnsi="Times New Roman"/>
          <w:color w:val="000000"/>
          <w:sz w:val="28"/>
          <w:lang w:val="ru-RU"/>
        </w:rPr>
        <w:t xml:space="preserve"> в неделю).</w:t>
      </w:r>
    </w:p>
    <w:p w:rsidR="00E041A9" w:rsidRPr="00BF3EF8" w:rsidRDefault="00E041A9">
      <w:pPr>
        <w:rPr>
          <w:lang w:val="ru-RU"/>
        </w:rPr>
        <w:sectPr w:rsidR="00E041A9" w:rsidRPr="00BF3EF8">
          <w:pgSz w:w="11906" w:h="16383"/>
          <w:pgMar w:top="1134" w:right="850" w:bottom="1134" w:left="1701" w:header="720" w:footer="720" w:gutter="0"/>
          <w:cols w:space="720"/>
        </w:sectPr>
      </w:pPr>
    </w:p>
    <w:p w:rsidR="00E041A9" w:rsidRPr="00BF3EF8" w:rsidRDefault="001D6568">
      <w:pPr>
        <w:spacing w:after="0" w:line="264" w:lineRule="auto"/>
        <w:ind w:left="120"/>
        <w:jc w:val="both"/>
        <w:rPr>
          <w:lang w:val="ru-RU"/>
        </w:rPr>
      </w:pPr>
      <w:bookmarkStart w:id="6" w:name="block-13862762"/>
      <w:bookmarkEnd w:id="5"/>
      <w:r w:rsidRPr="00BF3EF8">
        <w:rPr>
          <w:rFonts w:ascii="Times New Roman" w:hAnsi="Times New Roman"/>
          <w:b/>
          <w:color w:val="000000"/>
          <w:sz w:val="28"/>
          <w:lang w:val="ru-RU"/>
        </w:rPr>
        <w:lastRenderedPageBreak/>
        <w:t>СОДЕРЖАНИЕ ОБУЧЕНИЯ</w:t>
      </w:r>
    </w:p>
    <w:p w:rsidR="00E041A9" w:rsidRPr="00BF3EF8" w:rsidRDefault="00E041A9">
      <w:pPr>
        <w:spacing w:after="0" w:line="264" w:lineRule="auto"/>
        <w:ind w:left="120"/>
        <w:jc w:val="both"/>
        <w:rPr>
          <w:lang w:val="ru-RU"/>
        </w:rPr>
      </w:pPr>
    </w:p>
    <w:p w:rsidR="00E041A9" w:rsidRPr="00BF3EF8" w:rsidRDefault="001D6568">
      <w:pPr>
        <w:spacing w:after="0" w:line="264" w:lineRule="auto"/>
        <w:ind w:left="120"/>
        <w:jc w:val="both"/>
        <w:rPr>
          <w:lang w:val="ru-RU"/>
        </w:rPr>
      </w:pPr>
      <w:r w:rsidRPr="00BF3EF8">
        <w:rPr>
          <w:rFonts w:ascii="Times New Roman" w:hAnsi="Times New Roman"/>
          <w:b/>
          <w:color w:val="000000"/>
          <w:sz w:val="28"/>
          <w:lang w:val="ru-RU"/>
        </w:rPr>
        <w:t>10 КЛАСС</w:t>
      </w:r>
      <w:r w:rsidRPr="00BF3EF8">
        <w:rPr>
          <w:rFonts w:ascii="Times New Roman" w:hAnsi="Times New Roman"/>
          <w:color w:val="000000"/>
          <w:sz w:val="28"/>
          <w:lang w:val="ru-RU"/>
        </w:rPr>
        <w:t xml:space="preserve"> </w:t>
      </w:r>
    </w:p>
    <w:p w:rsidR="00E041A9" w:rsidRPr="00BF3EF8" w:rsidRDefault="00E041A9">
      <w:pPr>
        <w:spacing w:after="0" w:line="264" w:lineRule="auto"/>
        <w:ind w:left="120"/>
        <w:jc w:val="both"/>
        <w:rPr>
          <w:lang w:val="ru-RU"/>
        </w:rPr>
      </w:pPr>
    </w:p>
    <w:p w:rsidR="00E041A9" w:rsidRPr="00BF3EF8" w:rsidRDefault="001D6568">
      <w:pPr>
        <w:spacing w:after="0" w:line="264" w:lineRule="auto"/>
        <w:ind w:left="120"/>
        <w:jc w:val="both"/>
        <w:rPr>
          <w:lang w:val="ru-RU"/>
        </w:rPr>
      </w:pPr>
      <w:r w:rsidRPr="00BF3EF8">
        <w:rPr>
          <w:rFonts w:ascii="Times New Roman" w:hAnsi="Times New Roman"/>
          <w:b/>
          <w:color w:val="000000"/>
          <w:sz w:val="28"/>
          <w:lang w:val="ru-RU"/>
        </w:rPr>
        <w:t>ОРГАНИЧЕСКАЯ ХИМИЯ</w:t>
      </w:r>
    </w:p>
    <w:p w:rsidR="00E041A9" w:rsidRPr="00BF3EF8" w:rsidRDefault="00E041A9">
      <w:pPr>
        <w:spacing w:after="0" w:line="264" w:lineRule="auto"/>
        <w:ind w:left="120"/>
        <w:jc w:val="both"/>
        <w:rPr>
          <w:lang w:val="ru-RU"/>
        </w:rPr>
      </w:pP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Теоретические основы органической химии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Предмет органической химии: её возникновение, развитие и значение в получении новых веществ и материалов. Теория строения органических соединений А. М. Бутлерова, её основные положения. Структурные формулы органических веществ. Гомология, изомерия. Химическая связь в органических соединениях – одинарные и кратные связи.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Представление о классификации органических веществ. Номенклатура органических соединений (систематическая) и тривиальные названия важнейших представителей классов органических веществ.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Экспериментальные методы изучения веществ и их превращений: ознакомление с образцами органических веществ и материалами на их основе, моделирование молекул органических веществ, наблюдение и описание демонстрационных опытов по превращению органических веществ при нагревании (плавление, обугливание и горение).</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Углеводороды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Алканы: состав и строение, гомологический ряд. Метан и этан – простейшие представители алканов: физические и химические свойства (реакции замещения и горения), нахождение в природе, получение и применение.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Алкены: состав и строение, гомологический ряд. Этилен и пропилен – простейшие представители алкенов: физические и химические свойства (реакции гидрирования, галогенирования, гидратации, окисления и полимеризации), получение и применение.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Алкадиены: бутадиен-1,3 и метилбутадиен-1,3: строение, важнейшие химические свойства (реакция полимеризации). Получение синтетического каучука и резины.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Алкины: состав и особенности строения, гомологический ряд. Ацетилен – простейший представитель алкинов: состав, строение, физические и химические свойства (реакции гидрирования, галогенирования, гидратации, горения), получение и применение.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Арены. Бензол: состав, строение, физические и химические свойства (реакции галогенирования и нитрования), получение и применение. </w:t>
      </w:r>
      <w:r w:rsidRPr="00BF3EF8">
        <w:rPr>
          <w:rFonts w:ascii="Times New Roman" w:hAnsi="Times New Roman"/>
          <w:i/>
          <w:color w:val="000000"/>
          <w:sz w:val="28"/>
          <w:lang w:val="ru-RU"/>
        </w:rPr>
        <w:t>Толуол: состав, строение, физические и химические свойства (реакции галогенирования и нитрования), получение и применение.</w:t>
      </w:r>
      <w:r w:rsidRPr="00BF3EF8">
        <w:rPr>
          <w:rFonts w:ascii="Times New Roman" w:hAnsi="Times New Roman"/>
          <w:color w:val="000000"/>
          <w:sz w:val="28"/>
          <w:lang w:val="ru-RU"/>
        </w:rPr>
        <w:t xml:space="preserve"> Токсичность аренов. Генетическая связь между углеводородами, принадлежащими к различным классам.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Природные источники углеводородов. Природный газ и попутные нефтяные газы. Нефть и её происхождение. Способы переработки нефти: перегонка, крекинг (термический, каталитический), пиролиз. Продукты переработки нефти, их применение в промышленности и в быту. Каменный уголь и продукты его переработки.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Экспериментальные методы изучения веществ и их превращений: ознакомление с образцами пластмасс, каучуков и резины, коллекции «Нефть» и «Уголь», моделирование молекул углеводородов и галогенопроизводных, проведение </w:t>
      </w:r>
      <w:r w:rsidRPr="00BF3EF8">
        <w:rPr>
          <w:rFonts w:ascii="Times New Roman" w:hAnsi="Times New Roman"/>
          <w:color w:val="000000"/>
          <w:sz w:val="28"/>
          <w:u w:val="single"/>
          <w:lang w:val="ru-RU"/>
        </w:rPr>
        <w:t>практической работы</w:t>
      </w:r>
      <w:r w:rsidRPr="00BF3EF8">
        <w:rPr>
          <w:rFonts w:ascii="Times New Roman" w:hAnsi="Times New Roman"/>
          <w:color w:val="000000"/>
          <w:sz w:val="28"/>
          <w:lang w:val="ru-RU"/>
        </w:rPr>
        <w:t xml:space="preserve">: получение этилена и изучение его свойств.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Расчётные задачи.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Кислородсодержащие органические соединения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Предельные одноатомные спирты. Метанол и этанол: строение, физические и химические свойства (реакции с активными металлами, галогеноводородами, горение), применение. Водородные связи между молекулами спиртов. Действие метанола и этанола на организм человека.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Многоатомные спирты. Этиленгликоль и глицерин: строение, физические и химические свойства (взаимодействие со щелочными металлами, качественная реакция на многоатомные спирты). Действие на организм человека. Применение глицерина и этиленгликоля.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Фенол: строение молекулы, физические и химические свойства. Токсичность фенола. Применение фенола.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Альдегиды и </w:t>
      </w:r>
      <w:r w:rsidRPr="00BF3EF8">
        <w:rPr>
          <w:rFonts w:ascii="Times New Roman" w:hAnsi="Times New Roman"/>
          <w:i/>
          <w:color w:val="000000"/>
          <w:sz w:val="28"/>
          <w:lang w:val="ru-RU"/>
        </w:rPr>
        <w:t>кетоны</w:t>
      </w:r>
      <w:r w:rsidRPr="00BF3EF8">
        <w:rPr>
          <w:rFonts w:ascii="Times New Roman" w:hAnsi="Times New Roman"/>
          <w:color w:val="000000"/>
          <w:sz w:val="28"/>
          <w:lang w:val="ru-RU"/>
        </w:rPr>
        <w:t xml:space="preserve">. Формальдегид, ацетальдегид: строение, физические и химические свойства (реакции окисления и восстановления, качественные реакции), получение и применение.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Одноосновные предельные карбоновые кислоты. Муравьиная и уксусная кислоты: строение, физические и химические свойства (свойства, общие для класса кислот, реакция этерификации), получение и применение. Стеариновая и олеиновая кислоты как представители высших карбоновых кислот. Мыла как соли высших карбоновых кислот, их моющее действие.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Сложные эфиры как производные карбоновых кислот. Гидролиз сложных эфиров. Жиры. Гидролиз жиров. Применение жиров. Биологическая роль жиров.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Углеводы: состав, классификация углеводов (моно-, ди- и полисахариды). Глюкоза – простейший моносахарид: особенности строения молекулы, физические и химические свойства (взаимодействие с гидроксидом меди(</w:t>
      </w:r>
      <w:r>
        <w:rPr>
          <w:rFonts w:ascii="Times New Roman" w:hAnsi="Times New Roman"/>
          <w:color w:val="000000"/>
          <w:sz w:val="28"/>
        </w:rPr>
        <w:t>II</w:t>
      </w:r>
      <w:r w:rsidRPr="00BF3EF8">
        <w:rPr>
          <w:rFonts w:ascii="Times New Roman" w:hAnsi="Times New Roman"/>
          <w:color w:val="000000"/>
          <w:sz w:val="28"/>
          <w:lang w:val="ru-RU"/>
        </w:rPr>
        <w:t>), окисление аммиачным раствором оксида серебра(</w:t>
      </w:r>
      <w:r>
        <w:rPr>
          <w:rFonts w:ascii="Times New Roman" w:hAnsi="Times New Roman"/>
          <w:color w:val="000000"/>
          <w:sz w:val="28"/>
        </w:rPr>
        <w:t>I</w:t>
      </w:r>
      <w:r w:rsidRPr="00BF3EF8">
        <w:rPr>
          <w:rFonts w:ascii="Times New Roman" w:hAnsi="Times New Roman"/>
          <w:color w:val="000000"/>
          <w:sz w:val="28"/>
          <w:lang w:val="ru-RU"/>
        </w:rPr>
        <w:t xml:space="preserve">), восстановление, брожение глюкозы), нахождение в природе, применение, биологическая роль. Фотосинтез. Фруктоза как изомер глюкозы.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Крахмал и целлюлоза как природные полимеры. Строение крахмала и целлюлозы. Физические и химические свойства крахмала (гидролиз, качественная реакция с иодом).</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Экспериментальные методы изучения веществ и их превращений: проведение, наблюдение и описание демонстрационных опытов: горение спиртов, качественные реакции одноатомных спиртов (окисление этанола оксидом меди(</w:t>
      </w:r>
      <w:r>
        <w:rPr>
          <w:rFonts w:ascii="Times New Roman" w:hAnsi="Times New Roman"/>
          <w:color w:val="000000"/>
          <w:sz w:val="28"/>
        </w:rPr>
        <w:t>II</w:t>
      </w:r>
      <w:r w:rsidRPr="00BF3EF8">
        <w:rPr>
          <w:rFonts w:ascii="Times New Roman" w:hAnsi="Times New Roman"/>
          <w:color w:val="000000"/>
          <w:sz w:val="28"/>
          <w:lang w:val="ru-RU"/>
        </w:rPr>
        <w:t>)), многоатомных спиртов (взаимодействие глицерина с гидроксидом меди(</w:t>
      </w:r>
      <w:r>
        <w:rPr>
          <w:rFonts w:ascii="Times New Roman" w:hAnsi="Times New Roman"/>
          <w:color w:val="000000"/>
          <w:sz w:val="28"/>
        </w:rPr>
        <w:t>II</w:t>
      </w:r>
      <w:r w:rsidRPr="00BF3EF8">
        <w:rPr>
          <w:rFonts w:ascii="Times New Roman" w:hAnsi="Times New Roman"/>
          <w:color w:val="000000"/>
          <w:sz w:val="28"/>
          <w:lang w:val="ru-RU"/>
        </w:rPr>
        <w:t>)), альдегидов (окисление аммиачным раствором оксида серебра(</w:t>
      </w:r>
      <w:r>
        <w:rPr>
          <w:rFonts w:ascii="Times New Roman" w:hAnsi="Times New Roman"/>
          <w:color w:val="000000"/>
          <w:sz w:val="28"/>
        </w:rPr>
        <w:t>I</w:t>
      </w:r>
      <w:r w:rsidRPr="00BF3EF8">
        <w:rPr>
          <w:rFonts w:ascii="Times New Roman" w:hAnsi="Times New Roman"/>
          <w:color w:val="000000"/>
          <w:sz w:val="28"/>
          <w:lang w:val="ru-RU"/>
        </w:rPr>
        <w:t>) и гидроксидом меди(</w:t>
      </w:r>
      <w:r>
        <w:rPr>
          <w:rFonts w:ascii="Times New Roman" w:hAnsi="Times New Roman"/>
          <w:color w:val="000000"/>
          <w:sz w:val="28"/>
        </w:rPr>
        <w:t>II</w:t>
      </w:r>
      <w:r w:rsidRPr="00BF3EF8">
        <w:rPr>
          <w:rFonts w:ascii="Times New Roman" w:hAnsi="Times New Roman"/>
          <w:color w:val="000000"/>
          <w:sz w:val="28"/>
          <w:lang w:val="ru-RU"/>
        </w:rPr>
        <w:t>), взаимодействие крахмала с иодом), проведение практической работы: свойства раствора уксусной кислоты.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Расчётные задачи.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Вычисления по уравнению химической реакции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Азотсодержащие органические соединения.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Аминокислоты как амфотерные органические соединения. Физические и химические свойства аминокислот (на примере глицина). Биологическое значение аминокислот. Пептиды.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Белки как природные высокомолекулярные соединения. Первичная, вторичная и третичная структура белков. Химические свойства белков: гидролиз, денатурация, качественные реакции на белки.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Экспериментальные методы изучения веществ и их превращений: наблюдение и описание демонстрационных опытов: денатурация белков при нагревании, цветные реакции белков.</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lastRenderedPageBreak/>
        <w:t>Высокомолекулярные соединения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Основные понятия химии высокомолекулярных соединений: мономер, полимер, структурное звено, степень полимеризации, средняя молекулярная масса. Основные методы синтеза высокомолекулярных соединений – полимеризация и поликонденсация.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Экспериментальные методы изучения веществ и их превращений: ознакомление с образцами природных и искусственных волокон, пластмасс, каучуков.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Межпредметные связи.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Реализация межпредметных связей при изучении органической химии в 10 классе осуществляется через использование как общих естественно-научных понятий, так и понятий, являющихся системными для отдельных предметов естественно-научного цикла.</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Общие естественно-научные понятия: явление, научный факт, гипотеза, закон, теория, анализ, синтез, классификация, периодичность, наблюдение, измерение, эксперимент, моделирование.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Физика: материя, энергия, масса, атом, электрон, молекула, энергетический уровень, вещество, тело, объём, агрегатное состояние вещества, физические величины и единицы их измерения.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Биология: клетка, организм, биосфера, обмен веществ в организме, фотосинтез, биологически активные вещества (белки, углеводы, жиры, ферменты).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География: минералы, горные породы, полезные ископаемые, топливо, ресурсы.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Технология: пищевые продукты, основы рационального питания, моющие средства, лекарственные и косметические препараты, материалы из искусственных и синтетических волокон.</w:t>
      </w:r>
    </w:p>
    <w:p w:rsidR="00E041A9" w:rsidRPr="00BF3EF8" w:rsidRDefault="00E041A9">
      <w:pPr>
        <w:spacing w:after="0" w:line="264" w:lineRule="auto"/>
        <w:ind w:left="120"/>
        <w:jc w:val="both"/>
        <w:rPr>
          <w:lang w:val="ru-RU"/>
        </w:rPr>
      </w:pPr>
    </w:p>
    <w:p w:rsidR="00E041A9" w:rsidRPr="00BF3EF8" w:rsidRDefault="001D6568">
      <w:pPr>
        <w:spacing w:after="0" w:line="264" w:lineRule="auto"/>
        <w:ind w:left="120"/>
        <w:jc w:val="both"/>
        <w:rPr>
          <w:lang w:val="ru-RU"/>
        </w:rPr>
      </w:pPr>
      <w:bookmarkStart w:id="7" w:name="block-13862763"/>
      <w:bookmarkEnd w:id="6"/>
      <w:r w:rsidRPr="00BF3EF8">
        <w:rPr>
          <w:rFonts w:ascii="Times New Roman" w:hAnsi="Times New Roman"/>
          <w:color w:val="000000"/>
          <w:sz w:val="28"/>
          <w:lang w:val="ru-RU"/>
        </w:rPr>
        <w:t>ПЛАНИРУЕМЫЕ РЕЗУЛЬТАТЫ ОСВОЕНИЯ ПРОГРАММЫ ПО ХИМИИ НА БАЗОВОМ УРОВНЕ СРЕДНЕГО ОБЩЕГО ОБРАЗОВАНИЯ</w:t>
      </w:r>
    </w:p>
    <w:p w:rsidR="00E041A9" w:rsidRPr="00BF3EF8" w:rsidRDefault="00E041A9">
      <w:pPr>
        <w:spacing w:after="0" w:line="264" w:lineRule="auto"/>
        <w:ind w:left="120"/>
        <w:jc w:val="both"/>
        <w:rPr>
          <w:lang w:val="ru-RU"/>
        </w:rPr>
      </w:pPr>
    </w:p>
    <w:p w:rsidR="00E041A9" w:rsidRPr="00BF3EF8" w:rsidRDefault="001D6568">
      <w:pPr>
        <w:spacing w:after="0" w:line="264" w:lineRule="auto"/>
        <w:ind w:left="120"/>
        <w:jc w:val="both"/>
        <w:rPr>
          <w:lang w:val="ru-RU"/>
        </w:rPr>
      </w:pPr>
      <w:r w:rsidRPr="00BF3EF8">
        <w:rPr>
          <w:rFonts w:ascii="Times New Roman" w:hAnsi="Times New Roman"/>
          <w:b/>
          <w:color w:val="000000"/>
          <w:sz w:val="28"/>
          <w:lang w:val="ru-RU"/>
        </w:rPr>
        <w:t>ЛИЧНОСТНЫЕ РЕЗУЛЬТАТЫ</w:t>
      </w:r>
    </w:p>
    <w:p w:rsidR="00E041A9" w:rsidRPr="00BF3EF8" w:rsidRDefault="00E041A9">
      <w:pPr>
        <w:spacing w:after="0" w:line="264" w:lineRule="auto"/>
        <w:ind w:left="120"/>
        <w:jc w:val="both"/>
        <w:rPr>
          <w:lang w:val="ru-RU"/>
        </w:rPr>
      </w:pP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ФГОС СОО устанавливает требования к результатам освоения обучающимися программ среднего общего образования (личностным, метапредметным и предметным). Научно-методической основой для разработки </w:t>
      </w:r>
      <w:r w:rsidRPr="00BF3EF8">
        <w:rPr>
          <w:rFonts w:ascii="Times New Roman" w:hAnsi="Times New Roman"/>
          <w:color w:val="000000"/>
          <w:sz w:val="28"/>
          <w:lang w:val="ru-RU"/>
        </w:rPr>
        <w:lastRenderedPageBreak/>
        <w:t>планируемых результатов освоения программ среднего общего образования является системно-деятельностный подход.</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В соответствии с системно-деятельностным подходом в структуре личностных результатов освоения предмета «Химия» на уровне среднего общего образования выделены следующие составляющие: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осознание обучающимися российской гражданской идентичности – готовности к саморазвитию, самостоятельности и самоопределению;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наличие мотивации к обучению;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целенаправленное развитие внутренних убеждений личности на основе ключевых ценностей и исторических традиций базовой науки химии;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готовность и способность обучающихся руководствоваться в своей деятельности ценностно-смысловыми установками, присущими целостной системе химического образования;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наличие правосознания экологической культуры и способности ставить цели и строить жизненные планы.</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Личностные результаты освоения предмета «Химия» достигаются в единстве учебной и воспитательной деятельности в соответствии с гуманистическими, социокультурными, духовно-нравственными ценностями и идеалами российского гражданского общества, принятыми в обществе нормами и правилами поведения, способствующими процессам самопознания, саморазвития и нравственного становления личности обучающихся.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Личностные результаты освоения предмета «Химия» отражают сформированность опыта познавательной и практической деятельности обучающихся по реализации принятых в обществе ценностей, в том числе в части: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1) гражданского воспитания</w:t>
      </w:r>
      <w:r w:rsidRPr="00BF3EF8">
        <w:rPr>
          <w:rFonts w:ascii="Times New Roman" w:hAnsi="Times New Roman"/>
          <w:color w:val="000000"/>
          <w:sz w:val="28"/>
          <w:lang w:val="ru-RU"/>
        </w:rPr>
        <w:t>:</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осознания обучающимися своих конституционных прав и обязанностей, уважения к закону и правопорядку;</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представления о социальных нормах и правилах межличностных отношений в коллективе;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готовности к совместной творческой деятельности при создании учебных проектов, решении учебных и познавательных задач, выполнении химических экспериментов;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способности понимать и принимать мотивы, намерения, логику и аргументы других при анализе различных видов учебной деятельности;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2) патриотического воспитания</w:t>
      </w:r>
      <w:r w:rsidRPr="00BF3EF8">
        <w:rPr>
          <w:rFonts w:ascii="Times New Roman" w:hAnsi="Times New Roman"/>
          <w:color w:val="000000"/>
          <w:sz w:val="28"/>
          <w:lang w:val="ru-RU"/>
        </w:rPr>
        <w:t>:</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ценностного отношения к историческому и научному наследию отечественной химии;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уважения к процессу творчества в области теории и практического применения химии, осознания того, что достижения науки есть результат длительных наблюдений, кропотливых экспериментальных поисков, постоянного труда учёных и практиков;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интереса и познавательных мотивов в получении и последующем анализе информации о передовых достижениях современной отечественной химии;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3) духовно-нравственного воспитания: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нравственного сознания, этического поведения;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способности оценивать ситуации, связанные с химическими явлениями, и принимать осознанные решения, ориентируясь на морально-нравственные нормы и ценности;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готовности оценивать своё поведение и поступки своих товарищей с позиций нравственных и правовых норм и осознание последствий этих поступков;</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4) формирования культуры здоровья: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понимания ценностей здорового и безопасного образа жизни, необходимости ответственного отношения к собственному физическому и психическому здоровью;</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соблюдения правил безопасного обращения с веществами в быту, повседневной жизни и в трудовой деятельности;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понимания ценности правил индивидуального и коллективного безопасного поведения в ситуациях, угрожающих здоровью и жизни людей;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осознания последствий и неприятия вредных привычек (употребления алкоголя, наркотиков, курения);</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5) трудового воспитания: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коммуникативной компетентности в учебно-исследовательской деятельности, общественно полезной, творческой и других видах деятельности;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установки на активное участие в решении практических задач социальной направленности (в рамках своего класса, школы);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интереса к практическому изучению профессий различного рода, в том числе на основе применения предметных знаний по химии;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уважения к труду, людям труда и результатам трудовой деятельности;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готовности к осознанному выбору индивидуальной траектории образования, будущей профессии и реализации собственных жизненных планов с учётом личностных интересов, способностей к химии, интересов и потребностей общества;</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6) экологического воспитания: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экологически целесообразного отношения к природе, как источнику существования жизни на Земле;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понимания глобального характера экологических проблем, влияния экономических процессов на состояние природной и социальной среды;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осознания необходимости использования достижений химии для решения вопросов рационального природопользования;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активного неприятия действий, приносящих вред окружающей природной среде, умения прогнозировать неблагоприятные экологические последствия предпринимаемых действий и предотвращать их;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наличия развитого экологического мышления, экологической культуры, опыта деятельности экологической направленности, умения руководствоваться ими в познавательной, коммуникативной и социальной практике, способности и умения активно противостоять идеологии хемофобии;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7) ценности научного познания: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сформированности мировоззрения, соответствующего современному уровню развития науки и общественной практики;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понимания специфики химии как науки, осознания её роли в формировании рационального научного мышления, создании целостного представления об окружающем мире как о единстве природы и человека, в познании природных закономерностей и решении проблем сохранения природного равновесия;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убеждённости в особой значимости химии для современной цивилизации: в её гуманистической направленности и важной роли в создании новой базы материальной культуры, решении глобальных проблем устойчивого развития человечества – сырьевой, энергетической, пищевой и экологической безопасности, в развитии медицины, обеспечении условий успешного труда и экологически комфортной жизни каждого члена общества;</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естественно-научной грамотности: понимания сущности методов познания, используемых в естественных науках, способности использовать получаемые знания для анализа и объяснения явлений окружающего мира и </w:t>
      </w:r>
      <w:r w:rsidRPr="00BF3EF8">
        <w:rPr>
          <w:rFonts w:ascii="Times New Roman" w:hAnsi="Times New Roman"/>
          <w:color w:val="000000"/>
          <w:sz w:val="28"/>
          <w:lang w:val="ru-RU"/>
        </w:rPr>
        <w:lastRenderedPageBreak/>
        <w:t>происходящих в нём изменений, умения делать обоснованные заключения на основе научных фактов и имеющихся данных с целью получения достоверных выводов;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способности самостоятельно использовать химические знания для решения проблем в реальных жизненных ситуациях;</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интереса к познанию и исследовательской деятельности;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готовности и способности к непрерывному образованию и самообразованию, к активному получению новых знаний по химии в соответствии с жизненными потребностями;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интереса к особенностям труда в различных сферах профессиональной деятельности.</w:t>
      </w:r>
    </w:p>
    <w:p w:rsidR="00E041A9" w:rsidRPr="00BF3EF8" w:rsidRDefault="001D6568">
      <w:pPr>
        <w:spacing w:after="0"/>
        <w:ind w:left="120"/>
        <w:rPr>
          <w:lang w:val="ru-RU"/>
        </w:rPr>
      </w:pPr>
      <w:r w:rsidRPr="00BF3EF8">
        <w:rPr>
          <w:rFonts w:ascii="Times New Roman" w:hAnsi="Times New Roman"/>
          <w:b/>
          <w:color w:val="000000"/>
          <w:sz w:val="28"/>
          <w:lang w:val="ru-RU"/>
        </w:rPr>
        <w:t>МЕТАПРЕДМЕТНЫЕ РЕЗУЛЬТАТЫ</w:t>
      </w:r>
    </w:p>
    <w:p w:rsidR="00E041A9" w:rsidRPr="00BF3EF8" w:rsidRDefault="00E041A9">
      <w:pPr>
        <w:spacing w:after="0"/>
        <w:ind w:left="120"/>
        <w:rPr>
          <w:lang w:val="ru-RU"/>
        </w:rPr>
      </w:pP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Метапредметные результаты освоения учебного предмета «Химия» на уровне среднего общего образования включают: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значимые для формирования мировоззрения обучающихся междисциплинарные (межпредметные) общенаучные понятия, отражающие целостность научной картины мира и специфику методов познания, используемых в естественных науках (материя, вещество, энергия, явление, процесс, система, научный факт, принцип, гипотеза, закономерность, закон, теория, исследование, наблюдение, измерение, эксперимент и другие);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универсальные учебные действия (познавательные, коммуникативные, регулятивные), обеспечивающие формирование функциональной грамотности и социальной компетенции обучающихся;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способность обучающихся использовать освоенные междисциплинарные, мировоззренческие знания и универсальные учебные действия в познавательной и социальной практике.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Метапредметные результаты отражают овладение универсальными учебными познавательными, коммуникативными и регулятивными действиями. </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Овладение универсальными учебными познавательными действиями: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1) базовые логические действия: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самостоятельно формулировать и актуализировать проблему, всесторонне её рассматривать;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определять цели деятельности, задавая параметры и критерии их достижения, соотносить результаты деятельности с поставленными целями;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использовать при освоении знаний приёмы логического мышления – выделять характерные признаки понятий и устанавливать их взаимосвязь, использовать соответствующие понятия для объяснения отдельных фактов и явлений;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выбирать основания и критерии для классификации веществ и химических реакций;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устанавливать причинно-следственные связи между изучаемыми явлениями;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строить логические рассуждения (индуктивные, дедуктивные, по аналогии), выявлять закономерности и противоречия в рассматриваемых явлениях, формулировать выводы и заключения;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применять в процессе познания, используемые в химии символические (знаковые) модели, преобразовывать модельные представления – химический знак (символ) элемента, химическая формула, уравнение химической реакции – при решении учебных познавательных и практических задач, применять названные модельные представления для выявления характерных признаков изучаемых веществ и химических реакций.</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2) базовые исследовательские действия: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владеть основами методов научного познания веществ и химических реакций;</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формулировать цели и задачи исследования, использовать поставленные и самостоятельно сформулированные вопросы в качестве инструмента познания и основы для формирования гипотезы по проверке правильности высказываемых суждений;</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владеть навыками самостоятельного планирования и проведения ученических экспериментов, совершенствовать умения наблюдать за ходом процесса, самостоятельно прогнозировать его результат, формулировать обобщения и выводы относительно достоверности результатов исследования, составлять обоснованный отчёт о проделанной работе;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приобретать опыт ученической исследовательской и проектной деятельности, проявлять способность и готовность к самостоятельному поиску методов решения практических задач, применению различных методов познания.</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3) работа с информацией:</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ориентироваться в различных источниках информации (научно-популярная литература химического содержания, справочные пособия, ресурсы Интернета), анализировать информацию различных видов и форм представления, критически оценивать её достоверность и непротиворечивость;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формулировать запросы и применять различные методы при поиске и отборе информации, необходимой для выполнения учебных задач определённого типа;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приобретать опыт использования информационно-коммуникативных технологий и различных поисковых систем;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самостоятельно выбирать оптимальную форму представления информации (схемы, графики, диаграммы, таблицы, рисунки и другие);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использовать научный язык в качестве средства при работе с химической информацией: применять межпредметные (физические и математические) знаки и символы, формулы, аббревиатуры, номенклатуру;</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использовать и преобразовывать знаково-символические средства наглядности.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Овладение универсальными коммуникативными действиями: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задавать вопросы по существу обсуждаемой темы в ходе диалога и/или дискуссии, высказывать идеи, формулировать свои предложения относительно выполнения предложенной задачи;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выступать с презентацией результатов познавательной деятельности, полученных самостоятельно или совместно со сверстниками при выполнении химического эксперимента, практической работы по исследованию свойств изучаемых веществ, реализации учебного проекта и формулировать выводы по результатам проведённых исследований путём согласования позиций в ходе обсуждения и обмена мнениями.</w:t>
      </w:r>
    </w:p>
    <w:p w:rsidR="00E041A9" w:rsidRPr="00BF3EF8" w:rsidRDefault="001D6568">
      <w:pPr>
        <w:spacing w:after="0" w:line="264" w:lineRule="auto"/>
        <w:ind w:firstLine="600"/>
        <w:jc w:val="both"/>
        <w:rPr>
          <w:lang w:val="ru-RU"/>
        </w:rPr>
      </w:pPr>
      <w:r w:rsidRPr="00BF3EF8">
        <w:rPr>
          <w:rFonts w:ascii="Times New Roman" w:hAnsi="Times New Roman"/>
          <w:b/>
          <w:color w:val="000000"/>
          <w:sz w:val="28"/>
          <w:lang w:val="ru-RU"/>
        </w:rPr>
        <w:t>Овладение универсальными регулятивными действиями: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 xml:space="preserve">самостоятельно планировать и осуществлять свою познавательную деятельность, определяя её цели и задачи, контролировать и по мере необходимости корректировать предлагаемый алгоритм действий при выполнении учебных и исследовательских задач, выбирать наиболее эффективный способ их решения с учётом получения новых знаний о веществах и химических реакциях;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осуществлять самоконтроль своей деятельности на основе самоанализа и самооценки.</w:t>
      </w:r>
    </w:p>
    <w:p w:rsidR="00E041A9" w:rsidRPr="00BF3EF8" w:rsidRDefault="00E041A9">
      <w:pPr>
        <w:spacing w:after="0"/>
        <w:ind w:left="120"/>
        <w:rPr>
          <w:lang w:val="ru-RU"/>
        </w:rPr>
      </w:pPr>
    </w:p>
    <w:p w:rsidR="00E041A9" w:rsidRPr="00BF3EF8" w:rsidRDefault="001D6568">
      <w:pPr>
        <w:spacing w:after="0"/>
        <w:ind w:left="120"/>
        <w:rPr>
          <w:lang w:val="ru-RU"/>
        </w:rPr>
      </w:pPr>
      <w:r w:rsidRPr="00BF3EF8">
        <w:rPr>
          <w:rFonts w:ascii="Times New Roman" w:hAnsi="Times New Roman"/>
          <w:b/>
          <w:color w:val="000000"/>
          <w:sz w:val="28"/>
          <w:lang w:val="ru-RU"/>
        </w:rPr>
        <w:t>ПРЕДМЕТНЫЕ РЕЗУЛЬТАТЫ</w:t>
      </w:r>
    </w:p>
    <w:p w:rsidR="00E041A9" w:rsidRPr="00BF3EF8" w:rsidRDefault="00E041A9">
      <w:pPr>
        <w:spacing w:after="0"/>
        <w:ind w:left="120"/>
        <w:rPr>
          <w:lang w:val="ru-RU"/>
        </w:rPr>
      </w:pPr>
    </w:p>
    <w:p w:rsidR="00E041A9" w:rsidRPr="00BF3EF8" w:rsidRDefault="001D6568">
      <w:pPr>
        <w:spacing w:after="0" w:line="264" w:lineRule="auto"/>
        <w:ind w:left="120"/>
        <w:jc w:val="both"/>
        <w:rPr>
          <w:lang w:val="ru-RU"/>
        </w:rPr>
      </w:pPr>
      <w:r w:rsidRPr="00BF3EF8">
        <w:rPr>
          <w:rFonts w:ascii="Times New Roman" w:hAnsi="Times New Roman"/>
          <w:b/>
          <w:color w:val="000000"/>
          <w:sz w:val="28"/>
          <w:lang w:val="ru-RU"/>
        </w:rPr>
        <w:t>10 КЛАСС</w:t>
      </w:r>
    </w:p>
    <w:p w:rsidR="00E041A9" w:rsidRPr="00BF3EF8" w:rsidRDefault="00E041A9">
      <w:pPr>
        <w:spacing w:after="0" w:line="264" w:lineRule="auto"/>
        <w:ind w:left="120"/>
        <w:jc w:val="both"/>
        <w:rPr>
          <w:lang w:val="ru-RU"/>
        </w:rPr>
      </w:pP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Предметные результаты освоения курса «Органическая химия» отражают:</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представлений о химической составляющей естественно-научной картины мира, роли химии в познании явлений природы, в формировании мышления и культуры личности, её функциональной грамотности, необходимой для решения практических задач и экологически обоснованного отношения к своему здоровью и природной среде;</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владение системой химических знаний, которая включает: основополагающие понятия (химический элемент, атом, электронная оболочка атома, молекула, валентность, электроотрицательность, химическая связь, структурная формула (развёрнутая и сокращённая), моль, молярная масса, молярный объём, углеродный скелет, функциональная группа, радикал, изомерия, изомеры, гомологический ряд, гомологи, углеводороды, кислород и азотсодержащие соединения, мономер, полимер, структурное звено, высокомолекулярные соединения); теории и законы (теория строения органических веществ А. М. Бутлерова, закон сохранения массы веществ); закономерности, символический язык химии; мировоззренческие знания, лежащие в основе понимания причинности и системности химических явлений, фактологические сведения о свойствах, составе, получении и безопасном использовании важнейших органических веществ в быту и практической деятельности человека;</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выявлять характерные признаки понятий, устанавливать их взаимосвязь, использовать соответствующие понятия при описании состава, строения и превращений органических соединений;</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использовать химическую символику для составления молекулярных и структурных (развёрнутой, сокращённой) формул органических веществ и уравнений химических реакций, изготавливать модели молекул органических веществ для иллюстрации их химического и пространственного строения;</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устанавливать принадлежность изученных органических веществ по их составу и строению к определённому классу/группе соединений (углеводороды, кислород и азотсодержащие соединения, высокомолекулярные соединения), давать им названия по систематической номенклатуре (</w:t>
      </w:r>
      <w:r>
        <w:rPr>
          <w:rFonts w:ascii="Times New Roman" w:hAnsi="Times New Roman"/>
          <w:color w:val="000000"/>
          <w:sz w:val="28"/>
        </w:rPr>
        <w:t>IUPAC</w:t>
      </w:r>
      <w:r w:rsidRPr="00BF3EF8">
        <w:rPr>
          <w:rFonts w:ascii="Times New Roman" w:hAnsi="Times New Roman"/>
          <w:color w:val="000000"/>
          <w:sz w:val="28"/>
          <w:lang w:val="ru-RU"/>
        </w:rPr>
        <w:t>), а также приводить тривиальные названия отдельных органических веществ (этилен, пропилен, ацетилен, этиленгликоль, глицерин, фенол, формальдегид, ацетальдегид, муравьиная кислота, уксусная кислота, олеиновая кислота, стеариновая кислота, глюкоза, фруктоза, крахмал, целлюлоза, глицин);</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 xml:space="preserve">сформированность умения определять виды химической связи в органических соединениях (одинарные и кратные); </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умения применять положения теории строения органических веществ А. М. Бутлерова для объяснения зависимости свойств веществ от их состава и строения; закон сохранения массы веществ;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характеризовать состав, строение, физические и химические свойства типичных представителей различных классов органических веществ (метан, этан, этилен, пропилен, ацетилен, бутадиен-1,3, метилбутадиен-1,3, бензол, метанол, этанол, этиленгликоль, глицерин, фенол, ацетальдегид, муравьиная и уксусная кислоты, глюкоза, крахмал, целлюлоза, аминоуксусная кислота), иллюстрировать генетическую связь между ними уравнениями соответствующих химических реакций с использованием структурных формул;</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умения характеризовать источники углеводородного сырья (нефть, природный газ, уголь), способы их переработки и практическое применение продуктов переработки;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проводить вычисления по химическим уравнениям (массы, объёма, количества исходного вещества или продукта реакции по известным массе, объёму, количеству одного из исходных веществ или продуктов реакции);</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владеть системой знаний об основных методах научного познания, используемых в химии при изучении веществ и химических явлений (наблюдение, измерение, эксперимент, моделирование), использовать системные химические знания для принятия решений в конкретных жизненных ситуациях, связанных с веществами и их применением;</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соблюдать правила пользования химической посудой и лабораторным оборудованием, а также правила обращения с веществами в соответствии с инструкциями по выполнению лабораторных химических опытов;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планировать и выполнять химический эксперимент (превращения органических веществ при нагревании, получение этилена и изучение его свойств, качественные реакции органических веществ, денатурация белков при нагревании, цветные реакции белков) в соответствии с правилами техники безопасности при обращении с веществами и лабораторным оборудованием, представлять результаты химического эксперимента в форме записи уравнений соответствующих реакций и формулировать выводы на основе этих результатов;</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lastRenderedPageBreak/>
        <w:t>сформированность умений критически анализировать химическую информацию, получаемую из разных источников (средства массовой информации, Интернет и других);</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сформированность умений соблюдать правила экологически целесообразного поведения в быту и трудовой деятельности в целях сохранения своего здоровья и окружающей природной среды, осознавать опасность воздействия на живые организмы определённых органических веществ, понимая смысл показателя ПДК, пояснять на примерах способы уменьшения и предотвращения их вредного воздействия на организм человека;</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для обучающихся с ограниченными возможностями здоровья: умение применять знания об основных доступных методах познания веществ и химических явлений;</w:t>
      </w:r>
    </w:p>
    <w:p w:rsidR="00E041A9" w:rsidRPr="00BF3EF8" w:rsidRDefault="001D6568">
      <w:pPr>
        <w:spacing w:after="0" w:line="264" w:lineRule="auto"/>
        <w:ind w:firstLine="600"/>
        <w:jc w:val="both"/>
        <w:rPr>
          <w:lang w:val="ru-RU"/>
        </w:rPr>
      </w:pPr>
      <w:r w:rsidRPr="00BF3EF8">
        <w:rPr>
          <w:rFonts w:ascii="Times New Roman" w:hAnsi="Times New Roman"/>
          <w:color w:val="000000"/>
          <w:sz w:val="28"/>
          <w:lang w:val="ru-RU"/>
        </w:rPr>
        <w:t>для слепых и слабовидящих обучающихся: умение использовать рельефно-точечную систему обозначений Л. Брайля для записи химических формул.</w:t>
      </w:r>
    </w:p>
    <w:p w:rsidR="00E041A9" w:rsidRPr="00BF3EF8" w:rsidRDefault="00E041A9">
      <w:pPr>
        <w:spacing w:after="0" w:line="264" w:lineRule="auto"/>
        <w:ind w:left="120"/>
        <w:jc w:val="both"/>
        <w:rPr>
          <w:lang w:val="ru-RU"/>
        </w:rPr>
      </w:pPr>
    </w:p>
    <w:p w:rsidR="00E041A9" w:rsidRDefault="001D6568">
      <w:pPr>
        <w:spacing w:after="0"/>
        <w:ind w:left="120"/>
      </w:pPr>
      <w:bookmarkStart w:id="8" w:name="block-13862764"/>
      <w:bookmarkEnd w:id="7"/>
      <w:r>
        <w:rPr>
          <w:rFonts w:ascii="Times New Roman" w:hAnsi="Times New Roman"/>
          <w:b/>
          <w:color w:val="000000"/>
          <w:sz w:val="28"/>
        </w:rPr>
        <w:t xml:space="preserve">ТЕМАТИЧЕСКОЕ ПЛАНИРОВАНИЕ </w:t>
      </w:r>
    </w:p>
    <w:p w:rsidR="00E041A9" w:rsidRDefault="001D6568">
      <w:pPr>
        <w:spacing w:after="0"/>
        <w:ind w:left="120"/>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tbl>
      <w:tblPr>
        <w:tblW w:w="0" w:type="auto"/>
        <w:tblCellSpacing w:w="20" w:type="nil"/>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245"/>
        <w:gridCol w:w="4466"/>
        <w:gridCol w:w="1615"/>
        <w:gridCol w:w="1841"/>
        <w:gridCol w:w="1910"/>
        <w:gridCol w:w="2789"/>
      </w:tblGrid>
      <w:tr w:rsidR="00E041A9" w:rsidTr="001D6568">
        <w:trPr>
          <w:trHeight w:val="144"/>
          <w:tblCellSpacing w:w="20" w:type="nil"/>
        </w:trPr>
        <w:tc>
          <w:tcPr>
            <w:tcW w:w="1245" w:type="dxa"/>
            <w:vMerge w:val="restart"/>
            <w:tcMar>
              <w:top w:w="50" w:type="dxa"/>
              <w:left w:w="100" w:type="dxa"/>
            </w:tcMar>
            <w:vAlign w:val="center"/>
          </w:tcPr>
          <w:p w:rsidR="00E041A9" w:rsidRDefault="001D6568">
            <w:pPr>
              <w:spacing w:after="0"/>
              <w:ind w:left="135"/>
            </w:pPr>
            <w:r>
              <w:rPr>
                <w:rFonts w:ascii="Times New Roman" w:hAnsi="Times New Roman"/>
                <w:b/>
                <w:color w:val="000000"/>
                <w:sz w:val="24"/>
              </w:rPr>
              <w:t xml:space="preserve">№ п/п </w:t>
            </w:r>
          </w:p>
          <w:p w:rsidR="00E041A9" w:rsidRDefault="00E041A9">
            <w:pPr>
              <w:spacing w:after="0"/>
              <w:ind w:left="135"/>
            </w:pPr>
          </w:p>
        </w:tc>
        <w:tc>
          <w:tcPr>
            <w:tcW w:w="4466" w:type="dxa"/>
            <w:vMerge w:val="restart"/>
            <w:tcMar>
              <w:top w:w="50" w:type="dxa"/>
              <w:left w:w="100" w:type="dxa"/>
            </w:tcMar>
            <w:vAlign w:val="center"/>
          </w:tcPr>
          <w:p w:rsidR="00E041A9" w:rsidRDefault="001D6568">
            <w:pPr>
              <w:spacing w:after="0"/>
              <w:ind w:left="135"/>
            </w:pPr>
            <w:r>
              <w:rPr>
                <w:rFonts w:ascii="Times New Roman" w:hAnsi="Times New Roman"/>
                <w:b/>
                <w:color w:val="000000"/>
                <w:sz w:val="24"/>
              </w:rPr>
              <w:t xml:space="preserve">Наименование разделов и тем программы </w:t>
            </w:r>
          </w:p>
          <w:p w:rsidR="00E041A9" w:rsidRDefault="00E041A9">
            <w:pPr>
              <w:spacing w:after="0"/>
              <w:ind w:left="135"/>
            </w:pPr>
          </w:p>
        </w:tc>
        <w:tc>
          <w:tcPr>
            <w:tcW w:w="0" w:type="auto"/>
            <w:gridSpan w:val="3"/>
            <w:tcMar>
              <w:top w:w="50" w:type="dxa"/>
              <w:left w:w="100" w:type="dxa"/>
            </w:tcMar>
            <w:vAlign w:val="center"/>
          </w:tcPr>
          <w:p w:rsidR="00E041A9" w:rsidRDefault="001D6568">
            <w:pPr>
              <w:spacing w:after="0"/>
            </w:pPr>
            <w:r>
              <w:rPr>
                <w:rFonts w:ascii="Times New Roman" w:hAnsi="Times New Roman"/>
                <w:b/>
                <w:color w:val="000000"/>
                <w:sz w:val="24"/>
              </w:rPr>
              <w:t>Количество часов</w:t>
            </w:r>
          </w:p>
        </w:tc>
        <w:tc>
          <w:tcPr>
            <w:tcW w:w="2789" w:type="dxa"/>
            <w:vMerge w:val="restart"/>
            <w:tcMar>
              <w:top w:w="50" w:type="dxa"/>
              <w:left w:w="100" w:type="dxa"/>
            </w:tcMar>
            <w:vAlign w:val="center"/>
          </w:tcPr>
          <w:p w:rsidR="00E041A9" w:rsidRDefault="001D6568">
            <w:pPr>
              <w:spacing w:after="0"/>
              <w:ind w:left="135"/>
            </w:pPr>
            <w:r>
              <w:rPr>
                <w:rFonts w:ascii="Times New Roman" w:hAnsi="Times New Roman"/>
                <w:b/>
                <w:color w:val="000000"/>
                <w:sz w:val="24"/>
              </w:rPr>
              <w:t xml:space="preserve">Электронные (цифровые) образовательные ресурсы </w:t>
            </w:r>
          </w:p>
          <w:p w:rsidR="00E041A9" w:rsidRDefault="00E041A9">
            <w:pPr>
              <w:spacing w:after="0"/>
              <w:ind w:left="135"/>
            </w:pPr>
          </w:p>
        </w:tc>
      </w:tr>
      <w:tr w:rsidR="00E041A9" w:rsidTr="001D6568">
        <w:trPr>
          <w:trHeight w:val="144"/>
          <w:tblCellSpacing w:w="20" w:type="nil"/>
        </w:trPr>
        <w:tc>
          <w:tcPr>
            <w:tcW w:w="0" w:type="auto"/>
            <w:vMerge/>
            <w:tcBorders>
              <w:top w:val="nil"/>
            </w:tcBorders>
            <w:tcMar>
              <w:top w:w="50" w:type="dxa"/>
              <w:left w:w="100" w:type="dxa"/>
            </w:tcMar>
          </w:tcPr>
          <w:p w:rsidR="00E041A9" w:rsidRDefault="00E041A9"/>
        </w:tc>
        <w:tc>
          <w:tcPr>
            <w:tcW w:w="0" w:type="auto"/>
            <w:vMerge/>
            <w:tcBorders>
              <w:top w:val="nil"/>
            </w:tcBorders>
            <w:tcMar>
              <w:top w:w="50" w:type="dxa"/>
              <w:left w:w="100" w:type="dxa"/>
            </w:tcMar>
          </w:tcPr>
          <w:p w:rsidR="00E041A9" w:rsidRDefault="00E041A9"/>
        </w:tc>
        <w:tc>
          <w:tcPr>
            <w:tcW w:w="1615" w:type="dxa"/>
            <w:tcMar>
              <w:top w:w="50" w:type="dxa"/>
              <w:left w:w="100" w:type="dxa"/>
            </w:tcMar>
            <w:vAlign w:val="center"/>
          </w:tcPr>
          <w:p w:rsidR="00E041A9" w:rsidRDefault="001D6568">
            <w:pPr>
              <w:spacing w:after="0"/>
              <w:ind w:left="135"/>
            </w:pPr>
            <w:r>
              <w:rPr>
                <w:rFonts w:ascii="Times New Roman" w:hAnsi="Times New Roman"/>
                <w:b/>
                <w:color w:val="000000"/>
                <w:sz w:val="24"/>
              </w:rPr>
              <w:t xml:space="preserve">Всего </w:t>
            </w:r>
          </w:p>
          <w:p w:rsidR="00E041A9" w:rsidRDefault="00E041A9">
            <w:pPr>
              <w:spacing w:after="0"/>
              <w:ind w:left="135"/>
            </w:pPr>
          </w:p>
        </w:tc>
        <w:tc>
          <w:tcPr>
            <w:tcW w:w="1841" w:type="dxa"/>
            <w:tcMar>
              <w:top w:w="50" w:type="dxa"/>
              <w:left w:w="100" w:type="dxa"/>
            </w:tcMar>
            <w:vAlign w:val="center"/>
          </w:tcPr>
          <w:p w:rsidR="00E041A9" w:rsidRDefault="001D6568">
            <w:pPr>
              <w:spacing w:after="0"/>
              <w:ind w:left="135"/>
            </w:pPr>
            <w:r>
              <w:rPr>
                <w:rFonts w:ascii="Times New Roman" w:hAnsi="Times New Roman"/>
                <w:b/>
                <w:color w:val="000000"/>
                <w:sz w:val="24"/>
              </w:rPr>
              <w:t xml:space="preserve">Контрольные работы </w:t>
            </w:r>
          </w:p>
          <w:p w:rsidR="00E041A9" w:rsidRDefault="00E041A9">
            <w:pPr>
              <w:spacing w:after="0"/>
              <w:ind w:left="135"/>
            </w:pPr>
          </w:p>
        </w:tc>
        <w:tc>
          <w:tcPr>
            <w:tcW w:w="1910" w:type="dxa"/>
            <w:tcMar>
              <w:top w:w="50" w:type="dxa"/>
              <w:left w:w="100" w:type="dxa"/>
            </w:tcMar>
            <w:vAlign w:val="center"/>
          </w:tcPr>
          <w:p w:rsidR="00E041A9" w:rsidRDefault="001D6568">
            <w:pPr>
              <w:spacing w:after="0"/>
              <w:ind w:left="135"/>
            </w:pPr>
            <w:r>
              <w:rPr>
                <w:rFonts w:ascii="Times New Roman" w:hAnsi="Times New Roman"/>
                <w:b/>
                <w:color w:val="000000"/>
                <w:sz w:val="24"/>
              </w:rPr>
              <w:t xml:space="preserve">Практические работы </w:t>
            </w:r>
          </w:p>
          <w:p w:rsidR="00E041A9" w:rsidRDefault="00E041A9">
            <w:pPr>
              <w:spacing w:after="0"/>
              <w:ind w:left="135"/>
            </w:pPr>
          </w:p>
        </w:tc>
        <w:tc>
          <w:tcPr>
            <w:tcW w:w="0" w:type="auto"/>
            <w:vMerge/>
            <w:tcBorders>
              <w:top w:val="nil"/>
            </w:tcBorders>
            <w:tcMar>
              <w:top w:w="50" w:type="dxa"/>
              <w:left w:w="100" w:type="dxa"/>
            </w:tcMar>
          </w:tcPr>
          <w:p w:rsidR="00E041A9" w:rsidRDefault="00E041A9"/>
        </w:tc>
      </w:tr>
      <w:tr w:rsidR="00E041A9" w:rsidRPr="00981A5F">
        <w:trPr>
          <w:trHeight w:val="144"/>
          <w:tblCellSpacing w:w="20" w:type="nil"/>
        </w:trPr>
        <w:tc>
          <w:tcPr>
            <w:tcW w:w="0" w:type="auto"/>
            <w:gridSpan w:val="6"/>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b/>
                <w:color w:val="000000"/>
                <w:sz w:val="24"/>
                <w:lang w:val="ru-RU"/>
              </w:rPr>
              <w:t>Раздел 1.</w:t>
            </w:r>
            <w:r w:rsidRPr="00BF3EF8">
              <w:rPr>
                <w:rFonts w:ascii="Times New Roman" w:hAnsi="Times New Roman"/>
                <w:color w:val="000000"/>
                <w:sz w:val="24"/>
                <w:lang w:val="ru-RU"/>
              </w:rPr>
              <w:t xml:space="preserve"> </w:t>
            </w:r>
            <w:r w:rsidRPr="00BF3EF8">
              <w:rPr>
                <w:rFonts w:ascii="Times New Roman" w:hAnsi="Times New Roman"/>
                <w:b/>
                <w:color w:val="000000"/>
                <w:sz w:val="24"/>
                <w:lang w:val="ru-RU"/>
              </w:rPr>
              <w:t>Теоретические основы органической химии</w:t>
            </w: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1.1</w:t>
            </w:r>
          </w:p>
        </w:tc>
        <w:tc>
          <w:tcPr>
            <w:tcW w:w="4466" w:type="dxa"/>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color w:val="000000"/>
                <w:sz w:val="24"/>
                <w:lang w:val="ru-RU"/>
              </w:rPr>
              <w:t>Предмет органической химии. Теория строения органических соединений А. М. Бутлерова</w:t>
            </w:r>
            <w:r w:rsidR="00BF3EF8">
              <w:rPr>
                <w:rFonts w:ascii="Times New Roman" w:hAnsi="Times New Roman"/>
                <w:color w:val="000000"/>
                <w:sz w:val="24"/>
                <w:lang w:val="ru-RU"/>
              </w:rPr>
              <w:t>. Классификация органических соединений. Изомерия.</w:t>
            </w:r>
          </w:p>
        </w:tc>
        <w:tc>
          <w:tcPr>
            <w:tcW w:w="1615" w:type="dxa"/>
            <w:tcMar>
              <w:top w:w="50" w:type="dxa"/>
              <w:left w:w="100" w:type="dxa"/>
            </w:tcMar>
            <w:vAlign w:val="center"/>
          </w:tcPr>
          <w:p w:rsidR="00E041A9" w:rsidRDefault="001D6568" w:rsidP="00430487">
            <w:pPr>
              <w:spacing w:after="0"/>
              <w:ind w:left="135"/>
              <w:jc w:val="center"/>
            </w:pPr>
            <w:r w:rsidRPr="00BF3EF8">
              <w:rPr>
                <w:rFonts w:ascii="Times New Roman" w:hAnsi="Times New Roman"/>
                <w:color w:val="000000"/>
                <w:sz w:val="24"/>
                <w:lang w:val="ru-RU"/>
              </w:rPr>
              <w:t xml:space="preserve"> </w:t>
            </w:r>
            <w:r w:rsidR="00430487">
              <w:rPr>
                <w:rFonts w:ascii="Times New Roman" w:hAnsi="Times New Roman"/>
                <w:color w:val="000000"/>
                <w:sz w:val="24"/>
                <w:lang w:val="ru-RU"/>
              </w:rPr>
              <w:t>8</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trPr>
          <w:trHeight w:val="144"/>
          <w:tblCellSpacing w:w="20" w:type="nil"/>
        </w:trPr>
        <w:tc>
          <w:tcPr>
            <w:tcW w:w="0" w:type="auto"/>
            <w:gridSpan w:val="2"/>
            <w:tcMar>
              <w:top w:w="50" w:type="dxa"/>
              <w:left w:w="100" w:type="dxa"/>
            </w:tcMar>
            <w:vAlign w:val="center"/>
          </w:tcPr>
          <w:p w:rsidR="00E041A9" w:rsidRDefault="001D656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041A9" w:rsidRDefault="00430487">
            <w:pPr>
              <w:spacing w:after="0"/>
              <w:ind w:left="135"/>
              <w:jc w:val="center"/>
            </w:pPr>
            <w:r>
              <w:rPr>
                <w:rFonts w:ascii="Times New Roman" w:hAnsi="Times New Roman"/>
                <w:color w:val="000000"/>
                <w:sz w:val="24"/>
                <w:lang w:val="ru-RU"/>
              </w:rPr>
              <w:t>8</w:t>
            </w:r>
          </w:p>
        </w:tc>
        <w:tc>
          <w:tcPr>
            <w:tcW w:w="0" w:type="auto"/>
            <w:gridSpan w:val="3"/>
            <w:tcMar>
              <w:top w:w="50" w:type="dxa"/>
              <w:left w:w="100" w:type="dxa"/>
            </w:tcMar>
            <w:vAlign w:val="center"/>
          </w:tcPr>
          <w:p w:rsidR="00E041A9" w:rsidRDefault="00E041A9"/>
        </w:tc>
      </w:tr>
      <w:tr w:rsidR="00E041A9">
        <w:trPr>
          <w:trHeight w:val="144"/>
          <w:tblCellSpacing w:w="20" w:type="nil"/>
        </w:trPr>
        <w:tc>
          <w:tcPr>
            <w:tcW w:w="0" w:type="auto"/>
            <w:gridSpan w:val="6"/>
            <w:tcMar>
              <w:top w:w="50" w:type="dxa"/>
              <w:left w:w="100" w:type="dxa"/>
            </w:tcMar>
            <w:vAlign w:val="center"/>
          </w:tcPr>
          <w:p w:rsidR="00E041A9" w:rsidRDefault="001D6568">
            <w:pPr>
              <w:spacing w:after="0"/>
              <w:ind w:left="135"/>
            </w:pPr>
            <w:r>
              <w:rPr>
                <w:rFonts w:ascii="Times New Roman" w:hAnsi="Times New Roman"/>
                <w:b/>
                <w:color w:val="000000"/>
                <w:sz w:val="24"/>
              </w:rPr>
              <w:t>Раздел 2.</w:t>
            </w:r>
            <w:r>
              <w:rPr>
                <w:rFonts w:ascii="Times New Roman" w:hAnsi="Times New Roman"/>
                <w:color w:val="000000"/>
                <w:sz w:val="24"/>
              </w:rPr>
              <w:t xml:space="preserve"> </w:t>
            </w:r>
            <w:r>
              <w:rPr>
                <w:rFonts w:ascii="Times New Roman" w:hAnsi="Times New Roman"/>
                <w:b/>
                <w:color w:val="000000"/>
                <w:sz w:val="24"/>
              </w:rPr>
              <w:t>Углеводороды</w:t>
            </w: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2.1</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Предельные углеводороды — алканы</w:t>
            </w:r>
          </w:p>
        </w:tc>
        <w:tc>
          <w:tcPr>
            <w:tcW w:w="1615" w:type="dxa"/>
            <w:tcMar>
              <w:top w:w="50" w:type="dxa"/>
              <w:left w:w="100" w:type="dxa"/>
            </w:tcMar>
            <w:vAlign w:val="center"/>
          </w:tcPr>
          <w:p w:rsidR="00E041A9" w:rsidRDefault="001D6568">
            <w:pPr>
              <w:spacing w:after="0"/>
              <w:ind w:left="135"/>
              <w:jc w:val="center"/>
            </w:pPr>
            <w:r>
              <w:rPr>
                <w:rFonts w:ascii="Times New Roman" w:hAnsi="Times New Roman"/>
                <w:color w:val="000000"/>
                <w:sz w:val="24"/>
                <w:lang w:val="ru-RU"/>
              </w:rPr>
              <w:t>3</w:t>
            </w:r>
            <w:r>
              <w:rPr>
                <w:rFonts w:ascii="Times New Roman" w:hAnsi="Times New Roman"/>
                <w:color w:val="000000"/>
                <w:sz w:val="24"/>
              </w:rPr>
              <w:t xml:space="preserve"> </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2.2</w:t>
            </w:r>
          </w:p>
        </w:tc>
        <w:tc>
          <w:tcPr>
            <w:tcW w:w="4466" w:type="dxa"/>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color w:val="000000"/>
                <w:sz w:val="24"/>
                <w:lang w:val="ru-RU"/>
              </w:rPr>
              <w:t xml:space="preserve">Непредельные углеводороды: алкены, </w:t>
            </w:r>
            <w:r w:rsidRPr="00BF3EF8">
              <w:rPr>
                <w:rFonts w:ascii="Times New Roman" w:hAnsi="Times New Roman"/>
                <w:color w:val="000000"/>
                <w:sz w:val="24"/>
                <w:lang w:val="ru-RU"/>
              </w:rPr>
              <w:lastRenderedPageBreak/>
              <w:t>алкадиены, алкины</w:t>
            </w:r>
          </w:p>
        </w:tc>
        <w:tc>
          <w:tcPr>
            <w:tcW w:w="1615" w:type="dxa"/>
            <w:tcMar>
              <w:top w:w="50" w:type="dxa"/>
              <w:left w:w="100" w:type="dxa"/>
            </w:tcMar>
            <w:vAlign w:val="center"/>
          </w:tcPr>
          <w:p w:rsidR="00E041A9" w:rsidRDefault="001D6568" w:rsidP="001D6568">
            <w:pPr>
              <w:spacing w:after="0"/>
              <w:ind w:left="135"/>
              <w:jc w:val="center"/>
            </w:pPr>
            <w:r w:rsidRPr="00BF3EF8">
              <w:rPr>
                <w:rFonts w:ascii="Times New Roman" w:hAnsi="Times New Roman"/>
                <w:color w:val="000000"/>
                <w:sz w:val="24"/>
                <w:lang w:val="ru-RU"/>
              </w:rPr>
              <w:lastRenderedPageBreak/>
              <w:t xml:space="preserve"> </w:t>
            </w:r>
            <w:r>
              <w:rPr>
                <w:rFonts w:ascii="Times New Roman" w:hAnsi="Times New Roman"/>
                <w:color w:val="000000"/>
                <w:sz w:val="24"/>
                <w:lang w:val="ru-RU"/>
              </w:rPr>
              <w:t>7</w:t>
            </w:r>
            <w:r>
              <w:rPr>
                <w:rFonts w:ascii="Times New Roman" w:hAnsi="Times New Roman"/>
                <w:color w:val="000000"/>
                <w:sz w:val="24"/>
              </w:rPr>
              <w:t xml:space="preserve"> </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E041A9" w:rsidRDefault="00E041A9">
            <w:pPr>
              <w:spacing w:after="0"/>
              <w:ind w:left="135"/>
            </w:pP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2.3</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Ароматические углеводороды</w:t>
            </w:r>
          </w:p>
        </w:tc>
        <w:tc>
          <w:tcPr>
            <w:tcW w:w="1615"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2 </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1D6568" w:rsidRPr="001D6568" w:rsidTr="001D6568">
        <w:trPr>
          <w:trHeight w:val="144"/>
          <w:tblCellSpacing w:w="20" w:type="nil"/>
        </w:trPr>
        <w:tc>
          <w:tcPr>
            <w:tcW w:w="1245" w:type="dxa"/>
            <w:tcMar>
              <w:top w:w="50" w:type="dxa"/>
              <w:left w:w="100" w:type="dxa"/>
            </w:tcMar>
            <w:vAlign w:val="center"/>
          </w:tcPr>
          <w:p w:rsidR="001D6568" w:rsidRPr="001D6568" w:rsidRDefault="001D6568">
            <w:pPr>
              <w:spacing w:after="0"/>
              <w:rPr>
                <w:rFonts w:ascii="Times New Roman" w:hAnsi="Times New Roman"/>
                <w:color w:val="000000"/>
                <w:sz w:val="24"/>
                <w:lang w:val="ru-RU"/>
              </w:rPr>
            </w:pPr>
            <w:r>
              <w:rPr>
                <w:rFonts w:ascii="Times New Roman" w:hAnsi="Times New Roman"/>
                <w:color w:val="000000"/>
                <w:sz w:val="24"/>
                <w:lang w:val="ru-RU"/>
              </w:rPr>
              <w:t>2.4</w:t>
            </w:r>
          </w:p>
        </w:tc>
        <w:tc>
          <w:tcPr>
            <w:tcW w:w="4466" w:type="dxa"/>
            <w:tcMar>
              <w:top w:w="50" w:type="dxa"/>
              <w:left w:w="100" w:type="dxa"/>
            </w:tcMar>
            <w:vAlign w:val="center"/>
          </w:tcPr>
          <w:p w:rsidR="001D6568" w:rsidRPr="001D6568" w:rsidRDefault="001D6568">
            <w:pPr>
              <w:spacing w:after="0"/>
              <w:ind w:left="135"/>
              <w:rPr>
                <w:rFonts w:ascii="Times New Roman" w:hAnsi="Times New Roman"/>
                <w:color w:val="000000"/>
                <w:sz w:val="24"/>
                <w:lang w:val="ru-RU"/>
              </w:rPr>
            </w:pPr>
            <w:r>
              <w:rPr>
                <w:rFonts w:ascii="Times New Roman" w:hAnsi="Times New Roman"/>
                <w:color w:val="000000"/>
                <w:sz w:val="24"/>
                <w:lang w:val="ru-RU"/>
              </w:rPr>
              <w:t>Генетическая связь между классами органических соединений. Решение задач.</w:t>
            </w:r>
          </w:p>
        </w:tc>
        <w:tc>
          <w:tcPr>
            <w:tcW w:w="1615" w:type="dxa"/>
            <w:tcMar>
              <w:top w:w="50" w:type="dxa"/>
              <w:left w:w="100" w:type="dxa"/>
            </w:tcMar>
            <w:vAlign w:val="center"/>
          </w:tcPr>
          <w:p w:rsidR="001D6568" w:rsidRPr="001D6568" w:rsidRDefault="001D6568">
            <w:pPr>
              <w:spacing w:after="0"/>
              <w:ind w:left="135"/>
              <w:jc w:val="center"/>
              <w:rPr>
                <w:rFonts w:ascii="Times New Roman" w:hAnsi="Times New Roman"/>
                <w:color w:val="000000"/>
                <w:sz w:val="24"/>
                <w:lang w:val="ru-RU"/>
              </w:rPr>
            </w:pPr>
            <w:r>
              <w:rPr>
                <w:rFonts w:ascii="Times New Roman" w:hAnsi="Times New Roman"/>
                <w:color w:val="000000"/>
                <w:sz w:val="24"/>
                <w:lang w:val="ru-RU"/>
              </w:rPr>
              <w:t>2</w:t>
            </w:r>
          </w:p>
        </w:tc>
        <w:tc>
          <w:tcPr>
            <w:tcW w:w="1841" w:type="dxa"/>
            <w:tcMar>
              <w:top w:w="50" w:type="dxa"/>
              <w:left w:w="100" w:type="dxa"/>
            </w:tcMar>
            <w:vAlign w:val="center"/>
          </w:tcPr>
          <w:p w:rsidR="001D6568" w:rsidRPr="001D6568" w:rsidRDefault="001D6568">
            <w:pPr>
              <w:spacing w:after="0"/>
              <w:ind w:left="135"/>
              <w:jc w:val="center"/>
              <w:rPr>
                <w:lang w:val="ru-RU"/>
              </w:rPr>
            </w:pPr>
          </w:p>
        </w:tc>
        <w:tc>
          <w:tcPr>
            <w:tcW w:w="1910" w:type="dxa"/>
            <w:tcMar>
              <w:top w:w="50" w:type="dxa"/>
              <w:left w:w="100" w:type="dxa"/>
            </w:tcMar>
            <w:vAlign w:val="center"/>
          </w:tcPr>
          <w:p w:rsidR="001D6568" w:rsidRPr="001D6568" w:rsidRDefault="001D6568">
            <w:pPr>
              <w:spacing w:after="0"/>
              <w:ind w:left="135"/>
              <w:jc w:val="center"/>
              <w:rPr>
                <w:lang w:val="ru-RU"/>
              </w:rPr>
            </w:pPr>
          </w:p>
        </w:tc>
        <w:tc>
          <w:tcPr>
            <w:tcW w:w="2789" w:type="dxa"/>
            <w:tcMar>
              <w:top w:w="50" w:type="dxa"/>
              <w:left w:w="100" w:type="dxa"/>
            </w:tcMar>
            <w:vAlign w:val="center"/>
          </w:tcPr>
          <w:p w:rsidR="001D6568" w:rsidRPr="001D6568" w:rsidRDefault="001D6568">
            <w:pPr>
              <w:spacing w:after="0"/>
              <w:ind w:left="135"/>
              <w:rPr>
                <w:lang w:val="ru-RU"/>
              </w:rPr>
            </w:pPr>
          </w:p>
        </w:tc>
      </w:tr>
      <w:tr w:rsidR="00E041A9" w:rsidTr="001D6568">
        <w:trPr>
          <w:trHeight w:val="144"/>
          <w:tblCellSpacing w:w="20" w:type="nil"/>
        </w:trPr>
        <w:tc>
          <w:tcPr>
            <w:tcW w:w="1245" w:type="dxa"/>
            <w:tcMar>
              <w:top w:w="50" w:type="dxa"/>
              <w:left w:w="100" w:type="dxa"/>
            </w:tcMar>
            <w:vAlign w:val="center"/>
          </w:tcPr>
          <w:p w:rsidR="00E041A9" w:rsidRPr="001D6568" w:rsidRDefault="001D6568">
            <w:pPr>
              <w:spacing w:after="0"/>
              <w:rPr>
                <w:lang w:val="ru-RU"/>
              </w:rPr>
            </w:pPr>
            <w:r>
              <w:rPr>
                <w:rFonts w:ascii="Times New Roman" w:hAnsi="Times New Roman"/>
                <w:color w:val="000000"/>
                <w:sz w:val="24"/>
              </w:rPr>
              <w:t>2.</w:t>
            </w:r>
            <w:r>
              <w:rPr>
                <w:rFonts w:ascii="Times New Roman" w:hAnsi="Times New Roman"/>
                <w:color w:val="000000"/>
                <w:sz w:val="24"/>
                <w:lang w:val="ru-RU"/>
              </w:rPr>
              <w:t>5</w:t>
            </w:r>
          </w:p>
        </w:tc>
        <w:tc>
          <w:tcPr>
            <w:tcW w:w="4466" w:type="dxa"/>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color w:val="000000"/>
                <w:sz w:val="24"/>
                <w:lang w:val="ru-RU"/>
              </w:rPr>
              <w:t>Природные источники углеводородов и их переработка</w:t>
            </w:r>
            <w:r>
              <w:rPr>
                <w:rFonts w:ascii="Times New Roman" w:hAnsi="Times New Roman"/>
                <w:color w:val="000000"/>
                <w:sz w:val="24"/>
                <w:lang w:val="ru-RU"/>
              </w:rPr>
              <w:t>.</w:t>
            </w:r>
          </w:p>
        </w:tc>
        <w:tc>
          <w:tcPr>
            <w:tcW w:w="1615" w:type="dxa"/>
            <w:tcMar>
              <w:top w:w="50" w:type="dxa"/>
              <w:left w:w="100" w:type="dxa"/>
            </w:tcMar>
            <w:vAlign w:val="center"/>
          </w:tcPr>
          <w:p w:rsidR="00E041A9" w:rsidRDefault="001D6568">
            <w:pPr>
              <w:spacing w:after="0"/>
              <w:ind w:left="135"/>
              <w:jc w:val="center"/>
            </w:pPr>
            <w:r w:rsidRPr="00BF3EF8">
              <w:rPr>
                <w:rFonts w:ascii="Times New Roman" w:hAnsi="Times New Roman"/>
                <w:color w:val="000000"/>
                <w:sz w:val="24"/>
                <w:lang w:val="ru-RU"/>
              </w:rPr>
              <w:t xml:space="preserve"> </w:t>
            </w:r>
            <w:r>
              <w:rPr>
                <w:rFonts w:ascii="Times New Roman" w:hAnsi="Times New Roman"/>
                <w:color w:val="000000"/>
                <w:sz w:val="24"/>
              </w:rPr>
              <w:t xml:space="preserve">3 </w:t>
            </w:r>
          </w:p>
        </w:tc>
        <w:tc>
          <w:tcPr>
            <w:tcW w:w="1841"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trPr>
          <w:trHeight w:val="144"/>
          <w:tblCellSpacing w:w="20" w:type="nil"/>
        </w:trPr>
        <w:tc>
          <w:tcPr>
            <w:tcW w:w="0" w:type="auto"/>
            <w:gridSpan w:val="2"/>
            <w:tcMar>
              <w:top w:w="50" w:type="dxa"/>
              <w:left w:w="100" w:type="dxa"/>
            </w:tcMar>
            <w:vAlign w:val="center"/>
          </w:tcPr>
          <w:p w:rsidR="00E041A9" w:rsidRDefault="001D656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041A9" w:rsidRPr="001D6568" w:rsidRDefault="001D6568">
            <w:pPr>
              <w:spacing w:after="0"/>
              <w:ind w:left="135"/>
              <w:jc w:val="center"/>
              <w:rPr>
                <w:lang w:val="ru-RU"/>
              </w:rPr>
            </w:pPr>
            <w:r>
              <w:rPr>
                <w:rFonts w:ascii="Times New Roman" w:hAnsi="Times New Roman"/>
                <w:color w:val="000000"/>
                <w:sz w:val="24"/>
              </w:rPr>
              <w:t xml:space="preserve"> 1</w:t>
            </w:r>
            <w:r>
              <w:rPr>
                <w:rFonts w:ascii="Times New Roman" w:hAnsi="Times New Roman"/>
                <w:color w:val="000000"/>
                <w:sz w:val="24"/>
                <w:lang w:val="ru-RU"/>
              </w:rPr>
              <w:t>7</w:t>
            </w:r>
          </w:p>
        </w:tc>
        <w:tc>
          <w:tcPr>
            <w:tcW w:w="0" w:type="auto"/>
            <w:gridSpan w:val="3"/>
            <w:tcMar>
              <w:top w:w="50" w:type="dxa"/>
              <w:left w:w="100" w:type="dxa"/>
            </w:tcMar>
            <w:vAlign w:val="center"/>
          </w:tcPr>
          <w:p w:rsidR="00E041A9" w:rsidRDefault="00E041A9"/>
        </w:tc>
      </w:tr>
      <w:tr w:rsidR="00E041A9">
        <w:trPr>
          <w:trHeight w:val="144"/>
          <w:tblCellSpacing w:w="20" w:type="nil"/>
        </w:trPr>
        <w:tc>
          <w:tcPr>
            <w:tcW w:w="0" w:type="auto"/>
            <w:gridSpan w:val="6"/>
            <w:tcMar>
              <w:top w:w="50" w:type="dxa"/>
              <w:left w:w="100" w:type="dxa"/>
            </w:tcMar>
            <w:vAlign w:val="center"/>
          </w:tcPr>
          <w:p w:rsidR="00E041A9" w:rsidRDefault="001D6568">
            <w:pPr>
              <w:spacing w:after="0"/>
              <w:ind w:left="135"/>
            </w:pPr>
            <w:r>
              <w:rPr>
                <w:rFonts w:ascii="Times New Roman" w:hAnsi="Times New Roman"/>
                <w:b/>
                <w:color w:val="000000"/>
                <w:sz w:val="24"/>
              </w:rPr>
              <w:t>Раздел 3.</w:t>
            </w:r>
            <w:r>
              <w:rPr>
                <w:rFonts w:ascii="Times New Roman" w:hAnsi="Times New Roman"/>
                <w:color w:val="000000"/>
                <w:sz w:val="24"/>
              </w:rPr>
              <w:t xml:space="preserve"> </w:t>
            </w:r>
            <w:r>
              <w:rPr>
                <w:rFonts w:ascii="Times New Roman" w:hAnsi="Times New Roman"/>
                <w:b/>
                <w:color w:val="000000"/>
                <w:sz w:val="24"/>
              </w:rPr>
              <w:t>Кислородсодержащие органические соединения</w:t>
            </w: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3.1</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Спирты. Фенол</w:t>
            </w:r>
          </w:p>
        </w:tc>
        <w:tc>
          <w:tcPr>
            <w:tcW w:w="1615" w:type="dxa"/>
            <w:tcMar>
              <w:top w:w="50" w:type="dxa"/>
              <w:left w:w="100" w:type="dxa"/>
            </w:tcMar>
            <w:vAlign w:val="center"/>
          </w:tcPr>
          <w:p w:rsidR="00E041A9" w:rsidRPr="001D6568" w:rsidRDefault="001D65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6</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3.2</w:t>
            </w:r>
          </w:p>
        </w:tc>
        <w:tc>
          <w:tcPr>
            <w:tcW w:w="4466" w:type="dxa"/>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color w:val="000000"/>
                <w:sz w:val="24"/>
                <w:lang w:val="ru-RU"/>
              </w:rPr>
              <w:t>Альдегиды. Карбоновые кислоты. Сложные эфиры</w:t>
            </w:r>
            <w:r>
              <w:rPr>
                <w:rFonts w:ascii="Times New Roman" w:hAnsi="Times New Roman"/>
                <w:color w:val="000000"/>
                <w:sz w:val="24"/>
                <w:lang w:val="ru-RU"/>
              </w:rPr>
              <w:t>. Жиры. Мыла</w:t>
            </w:r>
          </w:p>
        </w:tc>
        <w:tc>
          <w:tcPr>
            <w:tcW w:w="1615" w:type="dxa"/>
            <w:tcMar>
              <w:top w:w="50" w:type="dxa"/>
              <w:left w:w="100" w:type="dxa"/>
            </w:tcMar>
            <w:vAlign w:val="center"/>
          </w:tcPr>
          <w:p w:rsidR="00E041A9" w:rsidRPr="001D6568" w:rsidRDefault="001D6568">
            <w:pPr>
              <w:spacing w:after="0"/>
              <w:ind w:left="135"/>
              <w:jc w:val="center"/>
              <w:rPr>
                <w:lang w:val="ru-RU"/>
              </w:rPr>
            </w:pPr>
            <w:r w:rsidRPr="00BF3EF8">
              <w:rPr>
                <w:rFonts w:ascii="Times New Roman" w:hAnsi="Times New Roman"/>
                <w:color w:val="000000"/>
                <w:sz w:val="24"/>
                <w:lang w:val="ru-RU"/>
              </w:rPr>
              <w:t xml:space="preserve"> </w:t>
            </w:r>
            <w:r>
              <w:rPr>
                <w:rFonts w:ascii="Times New Roman" w:hAnsi="Times New Roman"/>
                <w:color w:val="000000"/>
                <w:sz w:val="24"/>
                <w:lang w:val="ru-RU"/>
              </w:rPr>
              <w:t>11</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1 </w:t>
            </w:r>
          </w:p>
        </w:tc>
        <w:tc>
          <w:tcPr>
            <w:tcW w:w="2789" w:type="dxa"/>
            <w:tcMar>
              <w:top w:w="50" w:type="dxa"/>
              <w:left w:w="100" w:type="dxa"/>
            </w:tcMar>
            <w:vAlign w:val="center"/>
          </w:tcPr>
          <w:p w:rsidR="00E041A9" w:rsidRDefault="00E041A9">
            <w:pPr>
              <w:spacing w:after="0"/>
              <w:ind w:left="135"/>
            </w:pP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3.3</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Углеводы</w:t>
            </w:r>
          </w:p>
        </w:tc>
        <w:tc>
          <w:tcPr>
            <w:tcW w:w="1615"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5</w:t>
            </w:r>
            <w:r>
              <w:rPr>
                <w:rFonts w:ascii="Times New Roman" w:hAnsi="Times New Roman"/>
                <w:color w:val="000000"/>
                <w:sz w:val="24"/>
              </w:rPr>
              <w:t xml:space="preserve"> </w:t>
            </w:r>
          </w:p>
        </w:tc>
        <w:tc>
          <w:tcPr>
            <w:tcW w:w="1841"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1 </w:t>
            </w: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trPr>
          <w:trHeight w:val="144"/>
          <w:tblCellSpacing w:w="20" w:type="nil"/>
        </w:trPr>
        <w:tc>
          <w:tcPr>
            <w:tcW w:w="0" w:type="auto"/>
            <w:gridSpan w:val="2"/>
            <w:tcMar>
              <w:top w:w="50" w:type="dxa"/>
              <w:left w:w="100" w:type="dxa"/>
            </w:tcMar>
            <w:vAlign w:val="center"/>
          </w:tcPr>
          <w:p w:rsidR="00E041A9" w:rsidRDefault="001D656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041A9" w:rsidRDefault="001D6568">
            <w:pPr>
              <w:spacing w:after="0"/>
              <w:ind w:left="135"/>
              <w:jc w:val="center"/>
            </w:pPr>
            <w:r>
              <w:rPr>
                <w:rFonts w:ascii="Times New Roman" w:hAnsi="Times New Roman"/>
                <w:color w:val="000000"/>
                <w:sz w:val="24"/>
              </w:rPr>
              <w:t xml:space="preserve"> </w:t>
            </w:r>
            <w:r>
              <w:rPr>
                <w:rFonts w:ascii="Times New Roman" w:hAnsi="Times New Roman"/>
                <w:color w:val="000000"/>
                <w:sz w:val="24"/>
                <w:lang w:val="ru-RU"/>
              </w:rPr>
              <w:t>22</w:t>
            </w:r>
            <w:r>
              <w:rPr>
                <w:rFonts w:ascii="Times New Roman" w:hAnsi="Times New Roman"/>
                <w:color w:val="000000"/>
                <w:sz w:val="24"/>
              </w:rPr>
              <w:t xml:space="preserve"> </w:t>
            </w:r>
          </w:p>
        </w:tc>
        <w:tc>
          <w:tcPr>
            <w:tcW w:w="0" w:type="auto"/>
            <w:gridSpan w:val="3"/>
            <w:tcMar>
              <w:top w:w="50" w:type="dxa"/>
              <w:left w:w="100" w:type="dxa"/>
            </w:tcMar>
            <w:vAlign w:val="center"/>
          </w:tcPr>
          <w:p w:rsidR="00E041A9" w:rsidRDefault="00E041A9"/>
        </w:tc>
      </w:tr>
      <w:tr w:rsidR="00E041A9">
        <w:trPr>
          <w:trHeight w:val="144"/>
          <w:tblCellSpacing w:w="20" w:type="nil"/>
        </w:trPr>
        <w:tc>
          <w:tcPr>
            <w:tcW w:w="0" w:type="auto"/>
            <w:gridSpan w:val="6"/>
            <w:tcMar>
              <w:top w:w="50" w:type="dxa"/>
              <w:left w:w="100" w:type="dxa"/>
            </w:tcMar>
            <w:vAlign w:val="center"/>
          </w:tcPr>
          <w:p w:rsidR="00E041A9" w:rsidRDefault="001D6568">
            <w:pPr>
              <w:spacing w:after="0"/>
              <w:ind w:left="135"/>
            </w:pPr>
            <w:r>
              <w:rPr>
                <w:rFonts w:ascii="Times New Roman" w:hAnsi="Times New Roman"/>
                <w:b/>
                <w:color w:val="000000"/>
                <w:sz w:val="24"/>
              </w:rPr>
              <w:t>Раздел 4.</w:t>
            </w:r>
            <w:r>
              <w:rPr>
                <w:rFonts w:ascii="Times New Roman" w:hAnsi="Times New Roman"/>
                <w:color w:val="000000"/>
                <w:sz w:val="24"/>
              </w:rPr>
              <w:t xml:space="preserve"> </w:t>
            </w:r>
            <w:r>
              <w:rPr>
                <w:rFonts w:ascii="Times New Roman" w:hAnsi="Times New Roman"/>
                <w:b/>
                <w:color w:val="000000"/>
                <w:sz w:val="24"/>
              </w:rPr>
              <w:t>Азотсодержащие органические соединения</w:t>
            </w: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4.1</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Амины. Аминокислоты. Белки</w:t>
            </w:r>
          </w:p>
        </w:tc>
        <w:tc>
          <w:tcPr>
            <w:tcW w:w="1615" w:type="dxa"/>
            <w:tcMar>
              <w:top w:w="50" w:type="dxa"/>
              <w:left w:w="100" w:type="dxa"/>
            </w:tcMar>
            <w:vAlign w:val="center"/>
          </w:tcPr>
          <w:p w:rsidR="00E041A9" w:rsidRPr="001D6568" w:rsidRDefault="001D65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1841" w:type="dxa"/>
            <w:tcMar>
              <w:top w:w="50" w:type="dxa"/>
              <w:left w:w="100" w:type="dxa"/>
            </w:tcMar>
            <w:vAlign w:val="center"/>
          </w:tcPr>
          <w:p w:rsidR="00E041A9" w:rsidRPr="00F7407C" w:rsidRDefault="00F7407C">
            <w:pPr>
              <w:spacing w:after="0"/>
              <w:ind w:left="135"/>
              <w:jc w:val="center"/>
              <w:rPr>
                <w:lang w:val="ru-RU"/>
              </w:rPr>
            </w:pPr>
            <w:r>
              <w:rPr>
                <w:lang w:val="ru-RU"/>
              </w:rPr>
              <w:t>1</w:t>
            </w:r>
          </w:p>
        </w:tc>
        <w:tc>
          <w:tcPr>
            <w:tcW w:w="1910" w:type="dxa"/>
            <w:tcMar>
              <w:top w:w="50" w:type="dxa"/>
              <w:left w:w="100" w:type="dxa"/>
            </w:tcMar>
            <w:vAlign w:val="center"/>
          </w:tcPr>
          <w:p w:rsidR="00E041A9" w:rsidRDefault="00E041A9">
            <w:pPr>
              <w:spacing w:after="0"/>
              <w:ind w:left="135"/>
              <w:jc w:val="center"/>
            </w:pPr>
          </w:p>
        </w:tc>
        <w:tc>
          <w:tcPr>
            <w:tcW w:w="2789" w:type="dxa"/>
            <w:tcMar>
              <w:top w:w="50" w:type="dxa"/>
              <w:left w:w="100" w:type="dxa"/>
            </w:tcMar>
            <w:vAlign w:val="center"/>
          </w:tcPr>
          <w:p w:rsidR="00E041A9" w:rsidRDefault="00E041A9">
            <w:pPr>
              <w:spacing w:after="0"/>
              <w:ind w:left="135"/>
            </w:pPr>
          </w:p>
        </w:tc>
      </w:tr>
      <w:tr w:rsidR="00E041A9">
        <w:trPr>
          <w:trHeight w:val="144"/>
          <w:tblCellSpacing w:w="20" w:type="nil"/>
        </w:trPr>
        <w:tc>
          <w:tcPr>
            <w:tcW w:w="0" w:type="auto"/>
            <w:gridSpan w:val="2"/>
            <w:tcMar>
              <w:top w:w="50" w:type="dxa"/>
              <w:left w:w="100" w:type="dxa"/>
            </w:tcMar>
            <w:vAlign w:val="center"/>
          </w:tcPr>
          <w:p w:rsidR="00E041A9" w:rsidRDefault="001D656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041A9" w:rsidRPr="001D6568" w:rsidRDefault="001D65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9</w:t>
            </w:r>
          </w:p>
        </w:tc>
        <w:tc>
          <w:tcPr>
            <w:tcW w:w="0" w:type="auto"/>
            <w:gridSpan w:val="3"/>
            <w:tcMar>
              <w:top w:w="50" w:type="dxa"/>
              <w:left w:w="100" w:type="dxa"/>
            </w:tcMar>
            <w:vAlign w:val="center"/>
          </w:tcPr>
          <w:p w:rsidR="00E041A9" w:rsidRDefault="00E041A9"/>
        </w:tc>
      </w:tr>
      <w:tr w:rsidR="00E041A9">
        <w:trPr>
          <w:trHeight w:val="144"/>
          <w:tblCellSpacing w:w="20" w:type="nil"/>
        </w:trPr>
        <w:tc>
          <w:tcPr>
            <w:tcW w:w="0" w:type="auto"/>
            <w:gridSpan w:val="6"/>
            <w:tcMar>
              <w:top w:w="50" w:type="dxa"/>
              <w:left w:w="100" w:type="dxa"/>
            </w:tcMar>
            <w:vAlign w:val="center"/>
          </w:tcPr>
          <w:p w:rsidR="00E041A9" w:rsidRDefault="001D6568">
            <w:pPr>
              <w:spacing w:after="0"/>
              <w:ind w:left="135"/>
            </w:pPr>
            <w:r>
              <w:rPr>
                <w:rFonts w:ascii="Times New Roman" w:hAnsi="Times New Roman"/>
                <w:b/>
                <w:color w:val="000000"/>
                <w:sz w:val="24"/>
              </w:rPr>
              <w:t>Раздел 5.</w:t>
            </w:r>
            <w:r>
              <w:rPr>
                <w:rFonts w:ascii="Times New Roman" w:hAnsi="Times New Roman"/>
                <w:color w:val="000000"/>
                <w:sz w:val="24"/>
              </w:rPr>
              <w:t xml:space="preserve"> </w:t>
            </w:r>
            <w:r>
              <w:rPr>
                <w:rFonts w:ascii="Times New Roman" w:hAnsi="Times New Roman"/>
                <w:b/>
                <w:color w:val="000000"/>
                <w:sz w:val="24"/>
              </w:rPr>
              <w:t>Высокомолекулярные соединения</w:t>
            </w:r>
          </w:p>
        </w:tc>
      </w:tr>
      <w:tr w:rsidR="00E041A9" w:rsidTr="001D6568">
        <w:trPr>
          <w:trHeight w:val="144"/>
          <w:tblCellSpacing w:w="20" w:type="nil"/>
        </w:trPr>
        <w:tc>
          <w:tcPr>
            <w:tcW w:w="1245" w:type="dxa"/>
            <w:tcMar>
              <w:top w:w="50" w:type="dxa"/>
              <w:left w:w="100" w:type="dxa"/>
            </w:tcMar>
            <w:vAlign w:val="center"/>
          </w:tcPr>
          <w:p w:rsidR="00E041A9" w:rsidRDefault="001D6568">
            <w:pPr>
              <w:spacing w:after="0"/>
            </w:pPr>
            <w:r>
              <w:rPr>
                <w:rFonts w:ascii="Times New Roman" w:hAnsi="Times New Roman"/>
                <w:color w:val="000000"/>
                <w:sz w:val="24"/>
              </w:rPr>
              <w:t>5.1</w:t>
            </w:r>
          </w:p>
        </w:tc>
        <w:tc>
          <w:tcPr>
            <w:tcW w:w="4466" w:type="dxa"/>
            <w:tcMar>
              <w:top w:w="50" w:type="dxa"/>
              <w:left w:w="100" w:type="dxa"/>
            </w:tcMar>
            <w:vAlign w:val="center"/>
          </w:tcPr>
          <w:p w:rsidR="00E041A9" w:rsidRDefault="001D6568">
            <w:pPr>
              <w:spacing w:after="0"/>
              <w:ind w:left="135"/>
            </w:pPr>
            <w:r>
              <w:rPr>
                <w:rFonts w:ascii="Times New Roman" w:hAnsi="Times New Roman"/>
                <w:color w:val="000000"/>
                <w:sz w:val="24"/>
              </w:rPr>
              <w:t>Пластмассы. Каучуки. Волокна</w:t>
            </w:r>
          </w:p>
        </w:tc>
        <w:tc>
          <w:tcPr>
            <w:tcW w:w="1615" w:type="dxa"/>
            <w:tcMar>
              <w:top w:w="50" w:type="dxa"/>
              <w:left w:w="100" w:type="dxa"/>
            </w:tcMar>
            <w:vAlign w:val="center"/>
          </w:tcPr>
          <w:p w:rsidR="00E041A9" w:rsidRPr="001D6568" w:rsidRDefault="001D6568" w:rsidP="001D6568">
            <w:pPr>
              <w:spacing w:after="0"/>
              <w:ind w:left="135"/>
              <w:jc w:val="center"/>
              <w:rPr>
                <w:lang w:val="ru-RU"/>
              </w:rPr>
            </w:pPr>
            <w:r>
              <w:rPr>
                <w:rFonts w:ascii="Times New Roman" w:hAnsi="Times New Roman"/>
                <w:color w:val="000000"/>
                <w:sz w:val="24"/>
              </w:rPr>
              <w:t xml:space="preserve"> </w:t>
            </w:r>
            <w:r>
              <w:rPr>
                <w:rFonts w:ascii="Times New Roman" w:hAnsi="Times New Roman"/>
                <w:color w:val="000000"/>
                <w:sz w:val="24"/>
                <w:lang w:val="ru-RU"/>
              </w:rPr>
              <w:t>4</w:t>
            </w:r>
          </w:p>
        </w:tc>
        <w:tc>
          <w:tcPr>
            <w:tcW w:w="1841" w:type="dxa"/>
            <w:tcMar>
              <w:top w:w="50" w:type="dxa"/>
              <w:left w:w="100" w:type="dxa"/>
            </w:tcMar>
            <w:vAlign w:val="center"/>
          </w:tcPr>
          <w:p w:rsidR="00E041A9" w:rsidRDefault="00E041A9">
            <w:pPr>
              <w:spacing w:after="0"/>
              <w:ind w:left="135"/>
              <w:jc w:val="center"/>
            </w:pPr>
          </w:p>
        </w:tc>
        <w:tc>
          <w:tcPr>
            <w:tcW w:w="1910" w:type="dxa"/>
            <w:tcMar>
              <w:top w:w="50" w:type="dxa"/>
              <w:left w:w="100" w:type="dxa"/>
            </w:tcMar>
            <w:vAlign w:val="center"/>
          </w:tcPr>
          <w:p w:rsidR="00E041A9" w:rsidRPr="00F7407C" w:rsidRDefault="00F7407C">
            <w:pPr>
              <w:spacing w:after="0"/>
              <w:ind w:left="135"/>
              <w:jc w:val="center"/>
              <w:rPr>
                <w:lang w:val="ru-RU"/>
              </w:rPr>
            </w:pPr>
            <w:r>
              <w:rPr>
                <w:lang w:val="ru-RU"/>
              </w:rPr>
              <w:t>1</w:t>
            </w:r>
          </w:p>
        </w:tc>
        <w:tc>
          <w:tcPr>
            <w:tcW w:w="2789" w:type="dxa"/>
            <w:tcMar>
              <w:top w:w="50" w:type="dxa"/>
              <w:left w:w="100" w:type="dxa"/>
            </w:tcMar>
            <w:vAlign w:val="center"/>
          </w:tcPr>
          <w:p w:rsidR="00E041A9" w:rsidRDefault="00E041A9">
            <w:pPr>
              <w:spacing w:after="0"/>
              <w:ind w:left="135"/>
            </w:pPr>
          </w:p>
        </w:tc>
      </w:tr>
      <w:tr w:rsidR="003A6855" w:rsidRPr="00981A5F" w:rsidTr="00BB0176">
        <w:trPr>
          <w:trHeight w:val="144"/>
          <w:tblCellSpacing w:w="20" w:type="nil"/>
        </w:trPr>
        <w:tc>
          <w:tcPr>
            <w:tcW w:w="13866" w:type="dxa"/>
            <w:gridSpan w:val="6"/>
            <w:tcMar>
              <w:top w:w="50" w:type="dxa"/>
              <w:left w:w="100" w:type="dxa"/>
            </w:tcMar>
            <w:vAlign w:val="center"/>
          </w:tcPr>
          <w:p w:rsidR="003A6855" w:rsidRPr="003A6855" w:rsidRDefault="003A6855">
            <w:pPr>
              <w:spacing w:after="0"/>
              <w:ind w:left="135"/>
              <w:rPr>
                <w:lang w:val="ru-RU"/>
              </w:rPr>
            </w:pPr>
            <w:r w:rsidRPr="003A6855">
              <w:rPr>
                <w:rFonts w:ascii="Times New Roman" w:hAnsi="Times New Roman"/>
                <w:b/>
                <w:color w:val="000000"/>
                <w:sz w:val="24"/>
                <w:lang w:val="ru-RU"/>
              </w:rPr>
              <w:t xml:space="preserve">Раздел </w:t>
            </w:r>
            <w:r>
              <w:rPr>
                <w:rFonts w:ascii="Times New Roman" w:hAnsi="Times New Roman"/>
                <w:b/>
                <w:color w:val="000000"/>
                <w:sz w:val="24"/>
                <w:lang w:val="ru-RU"/>
              </w:rPr>
              <w:t>6. Обобщающее повторение по курсу</w:t>
            </w:r>
          </w:p>
        </w:tc>
      </w:tr>
      <w:tr w:rsidR="003A6855" w:rsidRPr="003A6855" w:rsidTr="001D6568">
        <w:trPr>
          <w:trHeight w:val="144"/>
          <w:tblCellSpacing w:w="20" w:type="nil"/>
        </w:trPr>
        <w:tc>
          <w:tcPr>
            <w:tcW w:w="1245" w:type="dxa"/>
            <w:tcMar>
              <w:top w:w="50" w:type="dxa"/>
              <w:left w:w="100" w:type="dxa"/>
            </w:tcMar>
            <w:vAlign w:val="center"/>
          </w:tcPr>
          <w:p w:rsidR="003A6855" w:rsidRPr="003A6855" w:rsidRDefault="003A6855">
            <w:pPr>
              <w:spacing w:after="0"/>
              <w:rPr>
                <w:rFonts w:ascii="Times New Roman" w:hAnsi="Times New Roman"/>
                <w:color w:val="000000"/>
                <w:sz w:val="24"/>
                <w:lang w:val="ru-RU"/>
              </w:rPr>
            </w:pPr>
            <w:r>
              <w:rPr>
                <w:rFonts w:ascii="Times New Roman" w:hAnsi="Times New Roman"/>
                <w:color w:val="000000"/>
                <w:sz w:val="24"/>
                <w:lang w:val="ru-RU"/>
              </w:rPr>
              <w:t>6.1</w:t>
            </w:r>
          </w:p>
        </w:tc>
        <w:tc>
          <w:tcPr>
            <w:tcW w:w="4466" w:type="dxa"/>
            <w:tcMar>
              <w:top w:w="50" w:type="dxa"/>
              <w:left w:w="100" w:type="dxa"/>
            </w:tcMar>
            <w:vAlign w:val="center"/>
          </w:tcPr>
          <w:p w:rsidR="003A6855" w:rsidRDefault="003A6855">
            <w:pPr>
              <w:spacing w:after="0"/>
              <w:ind w:left="135"/>
              <w:rPr>
                <w:rFonts w:ascii="Times New Roman" w:hAnsi="Times New Roman"/>
                <w:color w:val="000000"/>
                <w:sz w:val="24"/>
                <w:lang w:val="ru-RU"/>
              </w:rPr>
            </w:pPr>
            <w:r w:rsidRPr="003A6855">
              <w:rPr>
                <w:rFonts w:ascii="Times New Roman" w:hAnsi="Times New Roman"/>
                <w:color w:val="000000"/>
                <w:sz w:val="24"/>
                <w:lang w:val="ru-RU"/>
              </w:rPr>
              <w:t>Обобщающее повторение по курсу</w:t>
            </w:r>
            <w:r>
              <w:rPr>
                <w:rFonts w:ascii="Times New Roman" w:hAnsi="Times New Roman"/>
                <w:color w:val="000000"/>
                <w:sz w:val="24"/>
                <w:lang w:val="ru-RU"/>
              </w:rPr>
              <w:t>.</w:t>
            </w:r>
          </w:p>
          <w:p w:rsidR="003A6855" w:rsidRPr="003A6855" w:rsidRDefault="003A6855">
            <w:pPr>
              <w:spacing w:after="0"/>
              <w:ind w:left="135"/>
              <w:rPr>
                <w:rFonts w:ascii="Times New Roman" w:hAnsi="Times New Roman"/>
                <w:color w:val="000000"/>
                <w:sz w:val="24"/>
                <w:lang w:val="ru-RU"/>
              </w:rPr>
            </w:pPr>
            <w:r>
              <w:rPr>
                <w:rFonts w:ascii="Times New Roman" w:hAnsi="Times New Roman"/>
                <w:color w:val="000000"/>
                <w:sz w:val="24"/>
                <w:lang w:val="ru-RU"/>
              </w:rPr>
              <w:t>Органические соединения в жизни человека. Охрана окружающей среды от химических загрязнений.</w:t>
            </w:r>
          </w:p>
        </w:tc>
        <w:tc>
          <w:tcPr>
            <w:tcW w:w="1615" w:type="dxa"/>
            <w:tcMar>
              <w:top w:w="50" w:type="dxa"/>
              <w:left w:w="100" w:type="dxa"/>
            </w:tcMar>
            <w:vAlign w:val="center"/>
          </w:tcPr>
          <w:p w:rsidR="003A6855" w:rsidRPr="003A6855" w:rsidRDefault="00902C19" w:rsidP="001D6568">
            <w:pPr>
              <w:spacing w:after="0"/>
              <w:ind w:left="135"/>
              <w:jc w:val="center"/>
              <w:rPr>
                <w:rFonts w:ascii="Times New Roman" w:hAnsi="Times New Roman"/>
                <w:color w:val="000000"/>
                <w:sz w:val="24"/>
                <w:lang w:val="ru-RU"/>
              </w:rPr>
            </w:pPr>
            <w:r>
              <w:rPr>
                <w:rFonts w:ascii="Times New Roman" w:hAnsi="Times New Roman"/>
                <w:color w:val="000000"/>
                <w:sz w:val="24"/>
                <w:lang w:val="ru-RU"/>
              </w:rPr>
              <w:t>8</w:t>
            </w:r>
          </w:p>
        </w:tc>
        <w:tc>
          <w:tcPr>
            <w:tcW w:w="1841" w:type="dxa"/>
            <w:tcMar>
              <w:top w:w="50" w:type="dxa"/>
              <w:left w:w="100" w:type="dxa"/>
            </w:tcMar>
            <w:vAlign w:val="center"/>
          </w:tcPr>
          <w:p w:rsidR="003A6855" w:rsidRPr="003A6855" w:rsidRDefault="00F7407C">
            <w:pPr>
              <w:spacing w:after="0"/>
              <w:ind w:left="135"/>
              <w:jc w:val="center"/>
              <w:rPr>
                <w:lang w:val="ru-RU"/>
              </w:rPr>
            </w:pPr>
            <w:r>
              <w:rPr>
                <w:lang w:val="ru-RU"/>
              </w:rPr>
              <w:t>1</w:t>
            </w:r>
          </w:p>
        </w:tc>
        <w:tc>
          <w:tcPr>
            <w:tcW w:w="1910" w:type="dxa"/>
            <w:tcMar>
              <w:top w:w="50" w:type="dxa"/>
              <w:left w:w="100" w:type="dxa"/>
            </w:tcMar>
            <w:vAlign w:val="center"/>
          </w:tcPr>
          <w:p w:rsidR="003A6855" w:rsidRPr="003A6855" w:rsidRDefault="003A6855">
            <w:pPr>
              <w:spacing w:after="0"/>
              <w:ind w:left="135"/>
              <w:jc w:val="center"/>
              <w:rPr>
                <w:lang w:val="ru-RU"/>
              </w:rPr>
            </w:pPr>
          </w:p>
        </w:tc>
        <w:tc>
          <w:tcPr>
            <w:tcW w:w="2789" w:type="dxa"/>
            <w:tcMar>
              <w:top w:w="50" w:type="dxa"/>
              <w:left w:w="100" w:type="dxa"/>
            </w:tcMar>
            <w:vAlign w:val="center"/>
          </w:tcPr>
          <w:p w:rsidR="003A6855" w:rsidRPr="003A6855" w:rsidRDefault="003A6855">
            <w:pPr>
              <w:spacing w:after="0"/>
              <w:ind w:left="135"/>
              <w:rPr>
                <w:lang w:val="ru-RU"/>
              </w:rPr>
            </w:pPr>
          </w:p>
        </w:tc>
      </w:tr>
      <w:tr w:rsidR="00E041A9">
        <w:trPr>
          <w:trHeight w:val="144"/>
          <w:tblCellSpacing w:w="20" w:type="nil"/>
        </w:trPr>
        <w:tc>
          <w:tcPr>
            <w:tcW w:w="0" w:type="auto"/>
            <w:gridSpan w:val="2"/>
            <w:tcMar>
              <w:top w:w="50" w:type="dxa"/>
              <w:left w:w="100" w:type="dxa"/>
            </w:tcMar>
            <w:vAlign w:val="center"/>
          </w:tcPr>
          <w:p w:rsidR="00E041A9" w:rsidRDefault="001D6568">
            <w:pPr>
              <w:spacing w:after="0"/>
              <w:ind w:left="135"/>
            </w:pPr>
            <w:r>
              <w:rPr>
                <w:rFonts w:ascii="Times New Roman" w:hAnsi="Times New Roman"/>
                <w:color w:val="000000"/>
                <w:sz w:val="24"/>
              </w:rPr>
              <w:t>Итого по разделу</w:t>
            </w:r>
          </w:p>
        </w:tc>
        <w:tc>
          <w:tcPr>
            <w:tcW w:w="1615" w:type="dxa"/>
            <w:tcMar>
              <w:top w:w="50" w:type="dxa"/>
              <w:left w:w="100" w:type="dxa"/>
            </w:tcMar>
            <w:vAlign w:val="center"/>
          </w:tcPr>
          <w:p w:rsidR="00E041A9" w:rsidRDefault="00902C19">
            <w:pPr>
              <w:spacing w:after="0"/>
              <w:ind w:left="135"/>
              <w:jc w:val="center"/>
            </w:pPr>
            <w:r>
              <w:rPr>
                <w:rFonts w:ascii="Times New Roman" w:hAnsi="Times New Roman"/>
                <w:color w:val="000000"/>
                <w:sz w:val="24"/>
                <w:lang w:val="ru-RU"/>
              </w:rPr>
              <w:t>8</w:t>
            </w:r>
          </w:p>
        </w:tc>
        <w:tc>
          <w:tcPr>
            <w:tcW w:w="0" w:type="auto"/>
            <w:gridSpan w:val="3"/>
            <w:tcMar>
              <w:top w:w="50" w:type="dxa"/>
              <w:left w:w="100" w:type="dxa"/>
            </w:tcMar>
            <w:vAlign w:val="center"/>
          </w:tcPr>
          <w:p w:rsidR="00E041A9" w:rsidRDefault="00E041A9"/>
        </w:tc>
      </w:tr>
      <w:tr w:rsidR="00E041A9" w:rsidTr="001D6568">
        <w:trPr>
          <w:trHeight w:val="144"/>
          <w:tblCellSpacing w:w="20" w:type="nil"/>
        </w:trPr>
        <w:tc>
          <w:tcPr>
            <w:tcW w:w="0" w:type="auto"/>
            <w:gridSpan w:val="2"/>
            <w:tcMar>
              <w:top w:w="50" w:type="dxa"/>
              <w:left w:w="100" w:type="dxa"/>
            </w:tcMar>
            <w:vAlign w:val="center"/>
          </w:tcPr>
          <w:p w:rsidR="00E041A9" w:rsidRPr="00BF3EF8" w:rsidRDefault="001D6568">
            <w:pPr>
              <w:spacing w:after="0"/>
              <w:ind w:left="135"/>
              <w:rPr>
                <w:lang w:val="ru-RU"/>
              </w:rPr>
            </w:pPr>
            <w:r w:rsidRPr="00BF3EF8">
              <w:rPr>
                <w:rFonts w:ascii="Times New Roman" w:hAnsi="Times New Roman"/>
                <w:color w:val="000000"/>
                <w:sz w:val="24"/>
                <w:lang w:val="ru-RU"/>
              </w:rPr>
              <w:lastRenderedPageBreak/>
              <w:t>ОБЩЕЕ КОЛИЧЕСТВО ЧАСОВ ПО ПРОГРАММЕ</w:t>
            </w:r>
          </w:p>
        </w:tc>
        <w:tc>
          <w:tcPr>
            <w:tcW w:w="1615" w:type="dxa"/>
            <w:tcMar>
              <w:top w:w="50" w:type="dxa"/>
              <w:left w:w="100" w:type="dxa"/>
            </w:tcMar>
            <w:vAlign w:val="center"/>
          </w:tcPr>
          <w:p w:rsidR="00E041A9" w:rsidRDefault="003A6855">
            <w:pPr>
              <w:spacing w:after="0"/>
              <w:ind w:left="135"/>
              <w:jc w:val="center"/>
            </w:pPr>
            <w:r>
              <w:rPr>
                <w:rFonts w:ascii="Times New Roman" w:hAnsi="Times New Roman"/>
                <w:color w:val="000000"/>
                <w:sz w:val="24"/>
                <w:lang w:val="ru-RU"/>
              </w:rPr>
              <w:t>68</w:t>
            </w:r>
            <w:r w:rsidR="001D6568">
              <w:rPr>
                <w:rFonts w:ascii="Times New Roman" w:hAnsi="Times New Roman"/>
                <w:color w:val="000000"/>
                <w:sz w:val="24"/>
              </w:rPr>
              <w:t xml:space="preserve"> </w:t>
            </w:r>
          </w:p>
        </w:tc>
        <w:tc>
          <w:tcPr>
            <w:tcW w:w="1841" w:type="dxa"/>
            <w:tcMar>
              <w:top w:w="50" w:type="dxa"/>
              <w:left w:w="100" w:type="dxa"/>
            </w:tcMar>
            <w:vAlign w:val="center"/>
          </w:tcPr>
          <w:p w:rsidR="00E041A9" w:rsidRDefault="00F7407C">
            <w:pPr>
              <w:spacing w:after="0"/>
              <w:ind w:left="135"/>
              <w:jc w:val="center"/>
            </w:pPr>
            <w:r>
              <w:rPr>
                <w:rFonts w:ascii="Times New Roman" w:hAnsi="Times New Roman"/>
                <w:color w:val="000000"/>
                <w:sz w:val="24"/>
                <w:lang w:val="ru-RU"/>
              </w:rPr>
              <w:t>4</w:t>
            </w:r>
            <w:r w:rsidR="001D6568">
              <w:rPr>
                <w:rFonts w:ascii="Times New Roman" w:hAnsi="Times New Roman"/>
                <w:color w:val="000000"/>
                <w:sz w:val="24"/>
              </w:rPr>
              <w:t xml:space="preserve"> </w:t>
            </w:r>
          </w:p>
        </w:tc>
        <w:tc>
          <w:tcPr>
            <w:tcW w:w="1910" w:type="dxa"/>
            <w:tcMar>
              <w:top w:w="50" w:type="dxa"/>
              <w:left w:w="100" w:type="dxa"/>
            </w:tcMar>
            <w:vAlign w:val="center"/>
          </w:tcPr>
          <w:p w:rsidR="00E041A9" w:rsidRDefault="00F7407C">
            <w:pPr>
              <w:spacing w:after="0"/>
              <w:ind w:left="135"/>
              <w:jc w:val="center"/>
            </w:pPr>
            <w:r>
              <w:rPr>
                <w:rFonts w:ascii="Times New Roman" w:hAnsi="Times New Roman"/>
                <w:color w:val="000000"/>
                <w:sz w:val="24"/>
                <w:lang w:val="ru-RU"/>
              </w:rPr>
              <w:t>3</w:t>
            </w:r>
            <w:r w:rsidR="001D6568">
              <w:rPr>
                <w:rFonts w:ascii="Times New Roman" w:hAnsi="Times New Roman"/>
                <w:color w:val="000000"/>
                <w:sz w:val="24"/>
              </w:rPr>
              <w:t xml:space="preserve"> </w:t>
            </w:r>
          </w:p>
        </w:tc>
        <w:tc>
          <w:tcPr>
            <w:tcW w:w="2789" w:type="dxa"/>
            <w:tcMar>
              <w:top w:w="50" w:type="dxa"/>
              <w:left w:w="100" w:type="dxa"/>
            </w:tcMar>
            <w:vAlign w:val="center"/>
          </w:tcPr>
          <w:p w:rsidR="00E041A9" w:rsidRDefault="00E041A9"/>
        </w:tc>
      </w:tr>
    </w:tbl>
    <w:p w:rsidR="00E041A9" w:rsidRDefault="00E041A9">
      <w:pPr>
        <w:sectPr w:rsidR="00E041A9">
          <w:pgSz w:w="16383" w:h="11906" w:orient="landscape"/>
          <w:pgMar w:top="1134" w:right="850" w:bottom="1134" w:left="1701" w:header="720" w:footer="720" w:gutter="0"/>
          <w:cols w:space="720"/>
        </w:sectPr>
      </w:pPr>
    </w:p>
    <w:p w:rsidR="00E041A9" w:rsidRDefault="001D6568">
      <w:pPr>
        <w:spacing w:after="0"/>
        <w:ind w:left="120"/>
      </w:pPr>
      <w:bookmarkStart w:id="9" w:name="block-13862765"/>
      <w:bookmarkEnd w:id="8"/>
      <w:r>
        <w:rPr>
          <w:rFonts w:ascii="Times New Roman" w:hAnsi="Times New Roman"/>
          <w:b/>
          <w:color w:val="000000"/>
          <w:sz w:val="28"/>
        </w:rPr>
        <w:lastRenderedPageBreak/>
        <w:t xml:space="preserve">ПОУРОЧНОЕ ПЛАНИРОВАНИЕ </w:t>
      </w:r>
    </w:p>
    <w:p w:rsidR="00E041A9" w:rsidRDefault="001D6568">
      <w:pPr>
        <w:spacing w:after="0"/>
        <w:ind w:left="120"/>
        <w:rPr>
          <w:rFonts w:ascii="Times New Roman" w:hAnsi="Times New Roman"/>
          <w:b/>
          <w:color w:val="000000"/>
          <w:sz w:val="28"/>
        </w:rPr>
      </w:pPr>
      <w:r>
        <w:rPr>
          <w:rFonts w:ascii="Times New Roman" w:hAnsi="Times New Roman"/>
          <w:b/>
          <w:color w:val="000000"/>
          <w:sz w:val="28"/>
        </w:rPr>
        <w:t xml:space="preserve"> </w:t>
      </w:r>
      <w:proofErr w:type="gramStart"/>
      <w:r>
        <w:rPr>
          <w:rFonts w:ascii="Times New Roman" w:hAnsi="Times New Roman"/>
          <w:b/>
          <w:color w:val="000000"/>
          <w:sz w:val="28"/>
        </w:rPr>
        <w:t>10</w:t>
      </w:r>
      <w:proofErr w:type="gramEnd"/>
      <w:r>
        <w:rPr>
          <w:rFonts w:ascii="Times New Roman" w:hAnsi="Times New Roman"/>
          <w:b/>
          <w:color w:val="000000"/>
          <w:sz w:val="28"/>
        </w:rPr>
        <w:t xml:space="preserve"> КЛАСС </w:t>
      </w:r>
    </w:p>
    <w:p w:rsidR="00AC2408" w:rsidRDefault="00AC2408">
      <w:pPr>
        <w:spacing w:after="0"/>
        <w:ind w:left="120"/>
        <w:rPr>
          <w:rFonts w:ascii="Times New Roman" w:hAnsi="Times New Roman"/>
          <w:b/>
          <w:color w:val="000000"/>
          <w:sz w:val="28"/>
        </w:rPr>
      </w:pPr>
    </w:p>
    <w:tbl>
      <w:tblPr>
        <w:tblW w:w="30970" w:type="dxa"/>
        <w:tblInd w:w="-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51"/>
        <w:gridCol w:w="4678"/>
        <w:gridCol w:w="1007"/>
        <w:gridCol w:w="4663"/>
        <w:gridCol w:w="5943"/>
        <w:gridCol w:w="6914"/>
        <w:gridCol w:w="6914"/>
      </w:tblGrid>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 xml:space="preserve">              №</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AC2408" w:rsidP="00BB0176">
            <w:pPr>
              <w:rPr>
                <w:rFonts w:ascii="Times New Roman" w:hAnsi="Times New Roman" w:cs="Times New Roman"/>
                <w:lang w:val="ru-RU"/>
              </w:rPr>
            </w:pPr>
            <w:r w:rsidRPr="00B4621C">
              <w:rPr>
                <w:rFonts w:ascii="Times New Roman" w:hAnsi="Times New Roman" w:cs="Times New Roman"/>
                <w:lang w:val="ru-RU"/>
              </w:rPr>
              <w:t xml:space="preserve"> </w:t>
            </w:r>
            <w:proofErr w:type="gramStart"/>
            <w:r w:rsidRPr="00B4621C">
              <w:rPr>
                <w:rFonts w:ascii="Times New Roman" w:hAnsi="Times New Roman" w:cs="Times New Roman"/>
                <w:lang w:val="ru-RU"/>
              </w:rPr>
              <w:t xml:space="preserve">тема </w:t>
            </w:r>
            <w:r w:rsidR="00BB0176" w:rsidRPr="00B4621C">
              <w:rPr>
                <w:rFonts w:ascii="Times New Roman" w:hAnsi="Times New Roman" w:cs="Times New Roman"/>
                <w:lang w:val="ru-RU"/>
              </w:rPr>
              <w:t xml:space="preserve"> урока</w:t>
            </w:r>
            <w:proofErr w:type="gramEnd"/>
            <w:r w:rsidR="00BB0176" w:rsidRPr="00B4621C">
              <w:rPr>
                <w:rFonts w:ascii="Times New Roman" w:hAnsi="Times New Roman" w:cs="Times New Roman"/>
                <w:lang w:val="ru-RU"/>
              </w:rPr>
              <w:t xml:space="preserve">.  </w:t>
            </w:r>
          </w:p>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  Практические работы, лабораторные опыты.</w:t>
            </w:r>
          </w:p>
        </w:tc>
        <w:tc>
          <w:tcPr>
            <w:tcW w:w="1007"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Дата планируемая</w:t>
            </w:r>
          </w:p>
        </w:tc>
        <w:tc>
          <w:tcPr>
            <w:tcW w:w="4663" w:type="dxa"/>
            <w:tcBorders>
              <w:top w:val="single" w:sz="4" w:space="0" w:color="auto"/>
              <w:left w:val="single" w:sz="4" w:space="0" w:color="auto"/>
              <w:bottom w:val="single" w:sz="4" w:space="0" w:color="auto"/>
              <w:right w:val="single" w:sz="4" w:space="0" w:color="auto"/>
            </w:tcBorders>
          </w:tcPr>
          <w:p w:rsidR="00AC2408" w:rsidRPr="00B4621C" w:rsidRDefault="00AC2408" w:rsidP="00AC2408">
            <w:pPr>
              <w:spacing w:after="0"/>
              <w:ind w:left="135"/>
              <w:rPr>
                <w:rFonts w:ascii="Times New Roman" w:hAnsi="Times New Roman" w:cs="Times New Roman"/>
              </w:rPr>
            </w:pPr>
            <w:r w:rsidRPr="00B4621C">
              <w:rPr>
                <w:rFonts w:ascii="Times New Roman" w:hAnsi="Times New Roman" w:cs="Times New Roman"/>
                <w:color w:val="000000"/>
              </w:rPr>
              <w:t xml:space="preserve">Электронные цифровые образовательные ресурсы </w:t>
            </w:r>
          </w:p>
          <w:p w:rsidR="00BB0176" w:rsidRPr="00B4621C" w:rsidRDefault="00BB0176" w:rsidP="00BB0176">
            <w:pPr>
              <w:rPr>
                <w:rFonts w:ascii="Times New Roman" w:hAnsi="Times New Roman" w:cs="Times New Roman"/>
              </w:rPr>
            </w:pPr>
          </w:p>
        </w:tc>
      </w:tr>
      <w:tr w:rsidR="00BB0176" w:rsidRPr="00981A5F" w:rsidTr="00B4621C">
        <w:trPr>
          <w:trHeight w:val="257"/>
        </w:trPr>
        <w:tc>
          <w:tcPr>
            <w:tcW w:w="17142" w:type="dxa"/>
            <w:gridSpan w:val="5"/>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                 Тема 1. Основные понятия органической химии (7 часов)</w:t>
            </w:r>
          </w:p>
        </w:tc>
        <w:tc>
          <w:tcPr>
            <w:tcW w:w="6914"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lang w:val="ru-RU"/>
              </w:rPr>
            </w:pPr>
          </w:p>
        </w:tc>
        <w:tc>
          <w:tcPr>
            <w:tcW w:w="6914"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lang w:val="ru-RU"/>
              </w:rPr>
            </w:pP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1(1)</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lang w:val="ru-RU"/>
              </w:rPr>
              <w:t xml:space="preserve">Предмет органической химии. Ее возникновение, развитие и значение. </w:t>
            </w:r>
            <w:r w:rsidRPr="00B4621C">
              <w:rPr>
                <w:rFonts w:ascii="Times New Roman" w:hAnsi="Times New Roman" w:cs="Times New Roman"/>
              </w:rPr>
              <w:t>Инструктаж по охране труда.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06.09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predmet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organicheskoj</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-4554865.</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predmet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organicheskoj</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osnovy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khimii</w:t>
            </w:r>
            <w:r w:rsidRPr="00B4621C">
              <w:rPr>
                <w:rFonts w:ascii="Times New Roman" w:hAnsi="Times New Roman" w:cs="Times New Roman"/>
                <w:color w:val="000000"/>
                <w:u w:val="single"/>
                <w:shd w:val="clear" w:color="auto" w:fill="FFFFFF"/>
                <w:lang w:val="ru-RU"/>
              </w:rPr>
              <w:t>-6490554/</w:t>
            </w:r>
            <w:r w:rsidRPr="00B4621C">
              <w:rPr>
                <w:rFonts w:ascii="Times New Roman" w:hAnsi="Times New Roman" w:cs="Times New Roman"/>
                <w:color w:val="000000"/>
                <w:u w:val="single"/>
                <w:shd w:val="clear" w:color="auto" w:fill="FFFFFF"/>
              </w:rPr>
              <w:t>predmet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teoriia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khimicheskogo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stroeniia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w:t>
            </w:r>
            <w:r w:rsidRPr="00B4621C">
              <w:rPr>
                <w:rFonts w:ascii="Times New Roman" w:hAnsi="Times New Roman" w:cs="Times New Roman"/>
                <w:color w:val="000000"/>
                <w:u w:val="single"/>
                <w:shd w:val="clear" w:color="auto" w:fill="FFFFFF"/>
                <w:lang w:val="ru-RU"/>
              </w:rPr>
              <w:t>_-6447217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bvvedenieb</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predmet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organicheskih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veschestv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zhizni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cheloveka</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/6149/</w:t>
            </w: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2(2)</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lang w:val="ru-RU"/>
              </w:rPr>
              <w:t xml:space="preserve">Теория строения органических соединений А. М. Бутлерова. </w:t>
            </w:r>
            <w:r w:rsidRPr="00B4621C">
              <w:rPr>
                <w:rFonts w:ascii="Times New Roman" w:hAnsi="Times New Roman" w:cs="Times New Roman"/>
              </w:rPr>
              <w:t>Её основные положения.</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08.09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book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organicheskaya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rudzitis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osnovy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khimii</w:t>
            </w:r>
            <w:r w:rsidRPr="00B4621C">
              <w:rPr>
                <w:rFonts w:ascii="Times New Roman" w:hAnsi="Times New Roman" w:cs="Times New Roman"/>
                <w:color w:val="000000"/>
                <w:u w:val="single"/>
                <w:shd w:val="clear" w:color="auto" w:fill="FFFFFF"/>
                <w:lang w:val="ru-RU"/>
              </w:rPr>
              <w:t>-6490554/</w:t>
            </w:r>
            <w:r w:rsidRPr="00B4621C">
              <w:rPr>
                <w:rFonts w:ascii="Times New Roman" w:hAnsi="Times New Roman" w:cs="Times New Roman"/>
                <w:color w:val="000000"/>
                <w:u w:val="single"/>
                <w:shd w:val="clear" w:color="auto" w:fill="FFFFFF"/>
              </w:rPr>
              <w:t>predmet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teoriia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khimicheskogo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stroeniia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w:t>
            </w:r>
            <w:r w:rsidRPr="00B4621C">
              <w:rPr>
                <w:rFonts w:ascii="Times New Roman" w:hAnsi="Times New Roman" w:cs="Times New Roman"/>
                <w:color w:val="000000"/>
                <w:u w:val="single"/>
                <w:shd w:val="clear" w:color="auto" w:fill="FFFFFF"/>
                <w:lang w:val="ru-RU"/>
              </w:rPr>
              <w:t>_-6447217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osnovnye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polozheniya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teorii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teoriya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organicheskih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umk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rudzitis</w:t>
            </w:r>
            <w:r w:rsidRPr="00B4621C">
              <w:rPr>
                <w:rFonts w:ascii="Times New Roman" w:hAnsi="Times New Roman" w:cs="Times New Roman"/>
                <w:color w:val="000000"/>
                <w:u w:val="single"/>
                <w:shd w:val="clear" w:color="auto" w:fill="FFFFFF"/>
                <w:lang w:val="ru-RU"/>
              </w:rPr>
              <w:t>-1651623.</w:t>
            </w:r>
            <w:r w:rsidRPr="00B4621C">
              <w:rPr>
                <w:rFonts w:ascii="Times New Roman" w:hAnsi="Times New Roman" w:cs="Times New Roman"/>
                <w:color w:val="000000"/>
                <w:u w:val="single"/>
                <w:shd w:val="clear" w:color="auto" w:fill="FFFFFF"/>
              </w:rPr>
              <w:t>html</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3(3)</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Классификация органических соединений. Номенклатура (систематическая) и </w:t>
            </w:r>
            <w:r w:rsidRPr="00B4621C">
              <w:rPr>
                <w:rFonts w:ascii="Times New Roman" w:hAnsi="Times New Roman" w:cs="Times New Roman"/>
                <w:lang w:val="ru-RU"/>
              </w:rPr>
              <w:lastRenderedPageBreak/>
              <w:t>тривиальные названия органических веществ.</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13.09</w:t>
            </w:r>
          </w:p>
        </w:tc>
        <w:tc>
          <w:tcPr>
            <w:tcW w:w="4663" w:type="dxa"/>
            <w:tcBorders>
              <w:top w:val="single" w:sz="4" w:space="0" w:color="auto"/>
              <w:left w:val="single" w:sz="4" w:space="0" w:color="auto"/>
              <w:bottom w:val="single" w:sz="4" w:space="0" w:color="auto"/>
              <w:right w:val="single" w:sz="4" w:space="0" w:color="auto"/>
            </w:tcBorders>
          </w:tcPr>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rPr>
              <w:t>Видеоурок</w:t>
            </w:r>
            <w:r w:rsidRPr="00B4621C">
              <w:rPr>
                <w:color w:val="000000"/>
                <w:sz w:val="22"/>
                <w:szCs w:val="22"/>
                <w:lang w:val="en-US"/>
              </w:rPr>
              <w:t>: </w:t>
            </w:r>
            <w:r w:rsidRPr="00B4621C">
              <w:rPr>
                <w:color w:val="000000"/>
                <w:sz w:val="22"/>
                <w:szCs w:val="22"/>
                <w:u w:val="single"/>
                <w:lang w:val="en-US"/>
              </w:rPr>
              <w:t>http://school-collection.edu.ru/</w:t>
            </w:r>
            <w:r w:rsidRPr="00B4621C">
              <w:rPr>
                <w:color w:val="000000"/>
                <w:sz w:val="22"/>
                <w:szCs w:val="22"/>
                <w:lang w:val="en-US"/>
              </w:rPr>
              <w:t> </w:t>
            </w:r>
            <w:r w:rsidRPr="00B4621C">
              <w:rPr>
                <w:color w:val="000000"/>
                <w:sz w:val="22"/>
                <w:szCs w:val="22"/>
              </w:rPr>
              <w:t>Видеоурок</w:t>
            </w:r>
            <w:r w:rsidRPr="00B4621C">
              <w:rPr>
                <w:color w:val="000000"/>
                <w:sz w:val="22"/>
                <w:szCs w:val="22"/>
                <w:lang w:val="en-US"/>
              </w:rPr>
              <w:t xml:space="preserve"> (</w:t>
            </w:r>
            <w:r w:rsidRPr="00B4621C">
              <w:rPr>
                <w:color w:val="000000"/>
                <w:sz w:val="22"/>
                <w:szCs w:val="22"/>
              </w:rPr>
              <w:t>ИНТЕРУРОК</w:t>
            </w:r>
            <w:r w:rsidRPr="00B4621C">
              <w:rPr>
                <w:color w:val="000000"/>
                <w:sz w:val="22"/>
                <w:szCs w:val="22"/>
                <w:lang w:val="en-US"/>
              </w:rPr>
              <w:t>): </w:t>
            </w:r>
            <w:r w:rsidRPr="00B4621C">
              <w:rPr>
                <w:color w:val="000000"/>
                <w:sz w:val="22"/>
                <w:szCs w:val="22"/>
                <w:u w:val="single"/>
                <w:lang w:val="en-US"/>
              </w:rPr>
              <w:t>https://interneturok.ru/lesson/ch</w:t>
            </w:r>
            <w:r w:rsidRPr="00B4621C">
              <w:rPr>
                <w:color w:val="000000"/>
                <w:sz w:val="22"/>
                <w:szCs w:val="22"/>
                <w:u w:val="single"/>
                <w:lang w:val="en-US"/>
              </w:rPr>
              <w:lastRenderedPageBreak/>
              <w:t>emistry/10-klass/bvvedenieb/klassifikatsiya-organicheskih-soedineniy</w:t>
            </w:r>
            <w:r w:rsidRPr="00B4621C">
              <w:rPr>
                <w:color w:val="000000"/>
                <w:sz w:val="22"/>
                <w:szCs w:val="22"/>
                <w:lang w:val="en-US"/>
              </w:rPr>
              <w:t> </w:t>
            </w:r>
            <w:r w:rsidRPr="00B4621C">
              <w:rPr>
                <w:color w:val="000000"/>
                <w:sz w:val="22"/>
                <w:szCs w:val="22"/>
              </w:rPr>
              <w:t>Урок</w:t>
            </w:r>
            <w:r w:rsidRPr="00B4621C">
              <w:rPr>
                <w:color w:val="000000"/>
                <w:sz w:val="22"/>
                <w:szCs w:val="22"/>
                <w:lang w:val="en-US"/>
              </w:rPr>
              <w:t xml:space="preserve"> (</w:t>
            </w:r>
            <w:r w:rsidRPr="00B4621C">
              <w:rPr>
                <w:color w:val="000000"/>
                <w:sz w:val="22"/>
                <w:szCs w:val="22"/>
              </w:rPr>
              <w:t>ЯКласс</w:t>
            </w:r>
            <w:r w:rsidRPr="00B4621C">
              <w:rPr>
                <w:color w:val="000000"/>
                <w:sz w:val="22"/>
                <w:szCs w:val="22"/>
                <w:lang w:val="en-US"/>
              </w:rPr>
              <w:t>): </w:t>
            </w:r>
            <w:r w:rsidRPr="00B4621C">
              <w:rPr>
                <w:color w:val="000000"/>
                <w:sz w:val="22"/>
                <w:szCs w:val="22"/>
                <w:u w:val="single"/>
                <w:lang w:val="en-US"/>
              </w:rPr>
              <w:t>https://www.yaklass.ru/p/himija/10-klass/osnovy-organicheskoi-khimii-6490554/klassifikatciia-organicheskikh-veshchestv-6447504</w:t>
            </w:r>
            <w:r w:rsidRPr="00B4621C">
              <w:rPr>
                <w:color w:val="000000"/>
                <w:sz w:val="22"/>
                <w:szCs w:val="22"/>
                <w:lang w:val="en-US"/>
              </w:rPr>
              <w:t> </w:t>
            </w:r>
            <w:r w:rsidRPr="00B4621C">
              <w:rPr>
                <w:color w:val="000000"/>
                <w:sz w:val="22"/>
                <w:szCs w:val="22"/>
              </w:rPr>
              <w:t>Презентация</w:t>
            </w:r>
            <w:r w:rsidRPr="00B4621C">
              <w:rPr>
                <w:color w:val="000000"/>
                <w:sz w:val="22"/>
                <w:szCs w:val="22"/>
                <w:lang w:val="en-US"/>
              </w:rPr>
              <w:t xml:space="preserve"> (</w:t>
            </w:r>
            <w:r w:rsidRPr="00B4621C">
              <w:rPr>
                <w:color w:val="000000"/>
                <w:sz w:val="22"/>
                <w:szCs w:val="22"/>
              </w:rPr>
              <w:t>ИНФОУРОК</w:t>
            </w:r>
            <w:r w:rsidRPr="00B4621C">
              <w:rPr>
                <w:color w:val="000000"/>
                <w:sz w:val="22"/>
                <w:szCs w:val="22"/>
                <w:lang w:val="en-US"/>
              </w:rPr>
              <w:t>):</w:t>
            </w:r>
            <w:r w:rsidRPr="00B4621C">
              <w:rPr>
                <w:color w:val="000000"/>
                <w:sz w:val="22"/>
                <w:szCs w:val="22"/>
                <w:u w:val="single"/>
                <w:lang w:val="en-US"/>
              </w:rPr>
              <w:t>https://infourok.ru/prezentaciya-k-uroku-klassifikaciya-organicheskih-soedineniy-497334.html</w:t>
            </w:r>
          </w:p>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u w:val="single"/>
                <w:lang w:val="en-US"/>
              </w:rPr>
              <w:t>https://infourok.ru/prezentaciya-nomenklatura-organicheskih-soedinenij-5322147.html</w:t>
            </w:r>
          </w:p>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4(4)</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Классификация органических соединений. Номенклатура (систематическая) и тривиальные названия органических веществ.</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15.09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5(5)</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Изомерия и изомеры.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20.09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6(6)</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Изомерия и изомеры.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22.09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7(7)</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Решение задач на установление формул органических соединений.</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27.09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7(8)</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Обобщение знаний по теме «Основные понятия органической химии». </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29.09</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11199" w:type="dxa"/>
            <w:gridSpan w:val="4"/>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 xml:space="preserve">       Тема 2.  Углеводороды (17 часов)</w:t>
            </w: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1(9)</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Предельные углеводороды. Алканы. Состав, строение, гомологический ряд.</w:t>
            </w:r>
          </w:p>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Лабораторный опыт 1 «Составление моделей алканов».</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04.10</w:t>
            </w:r>
          </w:p>
        </w:tc>
        <w:tc>
          <w:tcPr>
            <w:tcW w:w="4663" w:type="dxa"/>
            <w:tcBorders>
              <w:top w:val="single" w:sz="4" w:space="0" w:color="auto"/>
              <w:left w:val="single" w:sz="4" w:space="0" w:color="auto"/>
              <w:bottom w:val="single" w:sz="4" w:space="0" w:color="auto"/>
              <w:right w:val="single" w:sz="4" w:space="0" w:color="auto"/>
            </w:tcBorders>
          </w:tcPr>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rPr>
              <w:t>Видеоурок</w:t>
            </w:r>
            <w:r w:rsidRPr="00B4621C">
              <w:rPr>
                <w:color w:val="000000"/>
                <w:sz w:val="22"/>
                <w:szCs w:val="22"/>
                <w:lang w:val="en-US"/>
              </w:rPr>
              <w:t>: </w:t>
            </w:r>
            <w:r w:rsidRPr="00B4621C">
              <w:rPr>
                <w:color w:val="000000"/>
                <w:sz w:val="22"/>
                <w:szCs w:val="22"/>
                <w:u w:val="single"/>
                <w:lang w:val="en-US"/>
              </w:rPr>
              <w:t>http://school-collection.edu.ru/</w:t>
            </w:r>
            <w:r w:rsidRPr="00B4621C">
              <w:rPr>
                <w:color w:val="000000"/>
                <w:sz w:val="22"/>
                <w:szCs w:val="22"/>
                <w:lang w:val="en-US"/>
              </w:rPr>
              <w:t> </w:t>
            </w:r>
            <w:r w:rsidRPr="00B4621C">
              <w:rPr>
                <w:color w:val="000000"/>
                <w:sz w:val="22"/>
                <w:szCs w:val="22"/>
              </w:rPr>
              <w:t>Урок</w:t>
            </w:r>
            <w:r w:rsidRPr="00B4621C">
              <w:rPr>
                <w:color w:val="000000"/>
                <w:sz w:val="22"/>
                <w:szCs w:val="22"/>
                <w:lang w:val="en-US"/>
              </w:rPr>
              <w:t xml:space="preserve"> (</w:t>
            </w:r>
            <w:r w:rsidRPr="00B4621C">
              <w:rPr>
                <w:color w:val="000000"/>
                <w:sz w:val="22"/>
                <w:szCs w:val="22"/>
              </w:rPr>
              <w:t>Якласс</w:t>
            </w:r>
            <w:r w:rsidRPr="00B4621C">
              <w:rPr>
                <w:color w:val="000000"/>
                <w:sz w:val="22"/>
                <w:szCs w:val="22"/>
                <w:lang w:val="en-US"/>
              </w:rPr>
              <w:t>): </w:t>
            </w:r>
            <w:r w:rsidRPr="00B4621C">
              <w:rPr>
                <w:color w:val="000000"/>
                <w:sz w:val="22"/>
                <w:szCs w:val="22"/>
                <w:u w:val="single"/>
                <w:lang w:val="en-US"/>
              </w:rPr>
              <w:t>https://www.yaklass.ru/p/himija/10-klass/uglevodorody-6579439/alkany-fizicheskie-i-khimicheskie-svoistva-poluchenie-i-primenenie-6890485</w:t>
            </w:r>
          </w:p>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u w:val="single"/>
                <w:lang w:val="en-US"/>
              </w:rPr>
              <w:t>https://www.yaklass.ru/p/himija/10-klass/uglevodorody-6579439/alkany-izomeriia-nomenklatura-6890484</w:t>
            </w:r>
          </w:p>
          <w:p w:rsidR="00015B55" w:rsidRPr="00B4621C" w:rsidRDefault="00015B55" w:rsidP="00015B55">
            <w:pPr>
              <w:pStyle w:val="ae"/>
              <w:shd w:val="clear" w:color="auto" w:fill="FFFFFF"/>
              <w:spacing w:before="0" w:beforeAutospacing="0" w:after="150" w:afterAutospacing="0"/>
              <w:rPr>
                <w:color w:val="000000"/>
                <w:sz w:val="22"/>
                <w:szCs w:val="22"/>
              </w:rPr>
            </w:pPr>
            <w:r w:rsidRPr="00B4621C">
              <w:rPr>
                <w:color w:val="000000"/>
                <w:sz w:val="22"/>
                <w:szCs w:val="22"/>
                <w:u w:val="single"/>
              </w:rPr>
              <w:t>https://www.yaklass.ru/p/himija/10-klass/uglevodorody-6579439/alkany-metan-i-ego-gomologi-6579437</w:t>
            </w:r>
            <w:r w:rsidRPr="00B4621C">
              <w:rPr>
                <w:color w:val="000000"/>
                <w:sz w:val="22"/>
                <w:szCs w:val="22"/>
              </w:rPr>
              <w:t> Видеоурок (Интерурок): </w:t>
            </w:r>
            <w:r w:rsidRPr="00B4621C">
              <w:rPr>
                <w:color w:val="000000"/>
                <w:sz w:val="22"/>
                <w:szCs w:val="22"/>
                <w:u w:val="single"/>
              </w:rPr>
              <w:t>https://interneturok.ru/lesson/chemistry/10-klass/predelnye-uglevodorody/alkany-stroenie-molekul-nomenklatura-fizicheskie-svoystva</w:t>
            </w:r>
            <w:r w:rsidRPr="00B4621C">
              <w:rPr>
                <w:color w:val="000000"/>
                <w:sz w:val="22"/>
                <w:szCs w:val="22"/>
              </w:rPr>
              <w:t> Презентация (ИНФОУРОК): </w:t>
            </w:r>
            <w:r w:rsidRPr="00B4621C">
              <w:rPr>
                <w:color w:val="000000"/>
                <w:sz w:val="22"/>
                <w:szCs w:val="22"/>
                <w:u w:val="single"/>
              </w:rPr>
              <w:t>https://infourok.ru/prezentaciya-po-himii-na-temu-alkani-klass-1043265.html</w:t>
            </w:r>
            <w:r w:rsidRPr="00B4621C">
              <w:rPr>
                <w:color w:val="000000"/>
                <w:sz w:val="22"/>
                <w:szCs w:val="22"/>
              </w:rPr>
              <w:t> Урок (Цифровая библиотека): </w:t>
            </w:r>
            <w:r w:rsidRPr="00B4621C">
              <w:rPr>
                <w:color w:val="000000"/>
                <w:sz w:val="22"/>
                <w:szCs w:val="22"/>
                <w:u w:val="single"/>
              </w:rPr>
              <w:t>https://app.onlineschool-1.ru/10-klass/himiya/predelnye-uglevodorody-alka1/article</w:t>
            </w:r>
            <w:r w:rsidRPr="00B4621C">
              <w:rPr>
                <w:color w:val="000000"/>
                <w:sz w:val="22"/>
                <w:szCs w:val="22"/>
              </w:rPr>
              <w:t> Урок (РЭШ): </w:t>
            </w:r>
            <w:r w:rsidRPr="00B4621C">
              <w:rPr>
                <w:color w:val="000000"/>
                <w:sz w:val="22"/>
                <w:szCs w:val="22"/>
                <w:u w:val="single"/>
              </w:rPr>
              <w:t>https://resh.edu.ru/subject/lesson/6151/</w:t>
            </w:r>
          </w:p>
          <w:p w:rsidR="00BB0176" w:rsidRPr="00B4621C" w:rsidRDefault="00BB0176" w:rsidP="00BB0176">
            <w:pPr>
              <w:rPr>
                <w:rFonts w:ascii="Times New Roman" w:hAnsi="Times New Roman" w:cs="Times New Roman"/>
                <w:i/>
                <w:lang w:val="ru-RU"/>
              </w:rPr>
            </w:pP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2(10)</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Алканы. Метан и этан – простейшие представители алканов. Химические свойства. Лабораторный опыт 2 «Взаимодействие алканов с бромом».</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06.10</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alkany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metan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gomologi</w:t>
            </w:r>
            <w:r w:rsidRPr="00B4621C">
              <w:rPr>
                <w:rFonts w:ascii="Times New Roman" w:hAnsi="Times New Roman" w:cs="Times New Roman"/>
                <w:color w:val="000000"/>
                <w:u w:val="single"/>
                <w:shd w:val="clear" w:color="auto" w:fill="FFFFFF"/>
                <w:lang w:val="ru-RU"/>
              </w:rPr>
              <w:t>-6579437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predelnie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alkani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-3137148.</w:t>
            </w:r>
            <w:r w:rsidRPr="00B4621C">
              <w:rPr>
                <w:rFonts w:ascii="Times New Roman" w:hAnsi="Times New Roman" w:cs="Times New Roman"/>
                <w:color w:val="000000"/>
                <w:u w:val="single"/>
                <w:shd w:val="clear" w:color="auto" w:fill="FFFFFF"/>
              </w:rPr>
              <w:t>html</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3(11)</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 xml:space="preserve">Нахождение в природе и применение алканов. </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11.10</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4(12)</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Алкены. Строение. Изомерия и номенклатура. Этилен. Лабораторный опыт 3 «Составление моделей молекул непредельных соединений»</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13.10</w:t>
            </w:r>
          </w:p>
          <w:p w:rsidR="00BB0176" w:rsidRPr="00B4621C" w:rsidRDefault="00BB0176" w:rsidP="00BB0176">
            <w:pPr>
              <w:rPr>
                <w:rFonts w:ascii="Times New Roman" w:hAnsi="Times New Roman" w:cs="Times New Roman"/>
              </w:rPr>
            </w:pP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alkeny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fizicheskie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khimicheskie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svoistva</w:t>
            </w:r>
            <w:r w:rsidRPr="00B4621C">
              <w:rPr>
                <w:rFonts w:ascii="Times New Roman" w:hAnsi="Times New Roman" w:cs="Times New Roman"/>
                <w:color w:val="000000"/>
                <w:u w:val="single"/>
                <w:shd w:val="clear" w:color="auto" w:fill="FFFFFF"/>
                <w:lang w:val="ru-RU"/>
              </w:rPr>
              <w:t>-6892975</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nepredelnye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nomenklatura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izomeriya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fizicheskie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svoystva</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alkeny</w:t>
            </w:r>
            <w:r w:rsidRPr="00B4621C">
              <w:rPr>
                <w:rFonts w:ascii="Times New Roman" w:hAnsi="Times New Roman" w:cs="Times New Roman"/>
                <w:color w:val="000000"/>
                <w:u w:val="single"/>
                <w:shd w:val="clear" w:color="auto" w:fill="FFFFFF"/>
                <w:lang w:val="ru-RU"/>
              </w:rPr>
              <w:t>-4069212.</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nepredelnye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/5412/</w:t>
            </w: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5(13)</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lang w:val="ru-RU"/>
              </w:rPr>
              <w:t xml:space="preserve">Химические свойства этилена. Получение и применение этилена. </w:t>
            </w:r>
            <w:r w:rsidRPr="00B4621C">
              <w:rPr>
                <w:rFonts w:ascii="Times New Roman" w:hAnsi="Times New Roman" w:cs="Times New Roman"/>
              </w:rPr>
              <w:t>Полиэтилен.</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18.10</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alkeny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poluchenie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primenenie</w:t>
            </w:r>
            <w:r w:rsidRPr="00B4621C">
              <w:rPr>
                <w:rFonts w:ascii="Times New Roman" w:hAnsi="Times New Roman" w:cs="Times New Roman"/>
                <w:color w:val="000000"/>
                <w:u w:val="single"/>
                <w:shd w:val="clear" w:color="auto" w:fill="FFFFFF"/>
                <w:lang w:val="ru-RU"/>
              </w:rPr>
              <w:t>-6895074</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k</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uroku</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etilen</w:t>
            </w:r>
            <w:r w:rsidRPr="00B4621C">
              <w:rPr>
                <w:rFonts w:ascii="Times New Roman" w:hAnsi="Times New Roman" w:cs="Times New Roman"/>
                <w:color w:val="000000"/>
                <w:u w:val="single"/>
                <w:shd w:val="clear" w:color="auto" w:fill="FFFFFF"/>
                <w:lang w:val="ru-RU"/>
              </w:rPr>
              <w:t>-433483.</w:t>
            </w:r>
            <w:r w:rsidRPr="00B4621C">
              <w:rPr>
                <w:rFonts w:ascii="Times New Roman" w:hAnsi="Times New Roman" w:cs="Times New Roman"/>
                <w:color w:val="000000"/>
                <w:u w:val="single"/>
                <w:shd w:val="clear" w:color="auto" w:fill="FFFFFF"/>
              </w:rPr>
              <w:t>htm</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alkeny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etilen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gomologi</w:t>
            </w:r>
            <w:r w:rsidRPr="00B4621C">
              <w:rPr>
                <w:rFonts w:ascii="Times New Roman" w:hAnsi="Times New Roman" w:cs="Times New Roman"/>
                <w:color w:val="000000"/>
                <w:u w:val="single"/>
                <w:shd w:val="clear" w:color="auto" w:fill="FFFFFF"/>
                <w:lang w:val="ru-RU"/>
              </w:rPr>
              <w:t>-6898889</w:t>
            </w: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6(14)</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Практическая работа 1 «Получение этилена и изучение его свойств»</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20.10</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poluchenie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etilena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opiti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nim</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-257772.</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7(15)</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Алкадиены. Каучуки. Получение синтетического каучука и резины.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25.10</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alkadieny</w:t>
            </w:r>
            <w:r w:rsidRPr="00B4621C">
              <w:rPr>
                <w:rFonts w:ascii="Times New Roman" w:hAnsi="Times New Roman" w:cs="Times New Roman"/>
                <w:color w:val="000000"/>
                <w:u w:val="single"/>
                <w:shd w:val="clear" w:color="auto" w:fill="FFFFFF"/>
                <w:lang w:val="ru-RU"/>
              </w:rPr>
              <w:t>-6899278</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nepredelnye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lastRenderedPageBreak/>
              <w:t>uglevodorody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alkadieny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tipy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alkadienov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osobennosti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svoystv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sopryazhennyh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alkadienov</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alkadieny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-4636620.</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лаборатория):</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alkadieny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kauchuki</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p>
        </w:tc>
      </w:tr>
      <w:tr w:rsidR="00015B55"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lastRenderedPageBreak/>
              <w:t>8(16)</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proofErr w:type="gramStart"/>
            <w:r w:rsidRPr="00B4621C">
              <w:rPr>
                <w:rFonts w:ascii="Times New Roman" w:hAnsi="Times New Roman" w:cs="Times New Roman"/>
                <w:lang w:val="ru-RU"/>
              </w:rPr>
              <w:t>Алкины:состав</w:t>
            </w:r>
            <w:proofErr w:type="gramEnd"/>
            <w:r w:rsidRPr="00B4621C">
              <w:rPr>
                <w:rFonts w:ascii="Times New Roman" w:hAnsi="Times New Roman" w:cs="Times New Roman"/>
                <w:lang w:val="ru-RU"/>
              </w:rPr>
              <w:t xml:space="preserve"> и особенности строения, гомологический ряд. Ацетилен. </w:t>
            </w:r>
          </w:p>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Лабораторный опыт 3 «Составление моделей молекул непредельных соединений» </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08.11</w:t>
            </w:r>
          </w:p>
        </w:tc>
        <w:tc>
          <w:tcPr>
            <w:tcW w:w="4663" w:type="dxa"/>
            <w:vMerge w:val="restart"/>
            <w:tcBorders>
              <w:top w:val="single" w:sz="4" w:space="0" w:color="auto"/>
              <w:left w:val="single" w:sz="4" w:space="0" w:color="auto"/>
              <w:right w:val="single" w:sz="4" w:space="0" w:color="auto"/>
            </w:tcBorders>
          </w:tcPr>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rPr>
              <w:t>Видеоурок</w:t>
            </w:r>
            <w:r w:rsidRPr="00B4621C">
              <w:rPr>
                <w:color w:val="000000"/>
                <w:sz w:val="22"/>
                <w:szCs w:val="22"/>
                <w:lang w:val="en-US"/>
              </w:rPr>
              <w:t>: </w:t>
            </w:r>
            <w:r w:rsidRPr="00B4621C">
              <w:rPr>
                <w:color w:val="000000"/>
                <w:sz w:val="22"/>
                <w:szCs w:val="22"/>
                <w:u w:val="single"/>
                <w:lang w:val="en-US"/>
              </w:rPr>
              <w:t>http://school-collection.edu.ru/</w:t>
            </w:r>
            <w:r w:rsidRPr="00B4621C">
              <w:rPr>
                <w:color w:val="000000"/>
                <w:sz w:val="22"/>
                <w:szCs w:val="22"/>
                <w:lang w:val="en-US"/>
              </w:rPr>
              <w:t> </w:t>
            </w:r>
            <w:r w:rsidRPr="00B4621C">
              <w:rPr>
                <w:color w:val="000000"/>
                <w:sz w:val="22"/>
                <w:szCs w:val="22"/>
              </w:rPr>
              <w:t>Презентация</w:t>
            </w:r>
            <w:r w:rsidRPr="00B4621C">
              <w:rPr>
                <w:color w:val="000000"/>
                <w:sz w:val="22"/>
                <w:szCs w:val="22"/>
                <w:lang w:val="en-US"/>
              </w:rPr>
              <w:t xml:space="preserve"> (</w:t>
            </w:r>
            <w:r w:rsidRPr="00B4621C">
              <w:rPr>
                <w:color w:val="000000"/>
                <w:sz w:val="22"/>
                <w:szCs w:val="22"/>
              </w:rPr>
              <w:t>ИНФОУРОК</w:t>
            </w:r>
            <w:r w:rsidRPr="00B4621C">
              <w:rPr>
                <w:color w:val="000000"/>
                <w:sz w:val="22"/>
                <w:szCs w:val="22"/>
                <w:lang w:val="en-US"/>
              </w:rPr>
              <w:t>): </w:t>
            </w:r>
            <w:r w:rsidRPr="00B4621C">
              <w:rPr>
                <w:color w:val="000000"/>
                <w:sz w:val="22"/>
                <w:szCs w:val="22"/>
                <w:u w:val="single"/>
                <w:lang w:val="en-US"/>
              </w:rPr>
              <w:t>https://infourok.ru/prezentaciya-po-himii-na-temu-alkini-klass-1243319.html</w:t>
            </w:r>
            <w:r w:rsidRPr="00B4621C">
              <w:rPr>
                <w:color w:val="000000"/>
                <w:sz w:val="22"/>
                <w:szCs w:val="22"/>
                <w:lang w:val="en-US"/>
              </w:rPr>
              <w:t> </w:t>
            </w:r>
            <w:r w:rsidRPr="00B4621C">
              <w:rPr>
                <w:color w:val="000000"/>
                <w:sz w:val="22"/>
                <w:szCs w:val="22"/>
              </w:rPr>
              <w:t>Урок</w:t>
            </w:r>
            <w:r w:rsidRPr="00B4621C">
              <w:rPr>
                <w:color w:val="000000"/>
                <w:sz w:val="22"/>
                <w:szCs w:val="22"/>
                <w:lang w:val="en-US"/>
              </w:rPr>
              <w:t xml:space="preserve"> (</w:t>
            </w:r>
            <w:r w:rsidRPr="00B4621C">
              <w:rPr>
                <w:color w:val="000000"/>
                <w:sz w:val="22"/>
                <w:szCs w:val="22"/>
              </w:rPr>
              <w:t>ЯКласс</w:t>
            </w:r>
            <w:r w:rsidRPr="00B4621C">
              <w:rPr>
                <w:color w:val="000000"/>
                <w:sz w:val="22"/>
                <w:szCs w:val="22"/>
                <w:lang w:val="en-US"/>
              </w:rPr>
              <w:t>): </w:t>
            </w:r>
            <w:r w:rsidRPr="00B4621C">
              <w:rPr>
                <w:color w:val="000000"/>
                <w:sz w:val="22"/>
                <w:szCs w:val="22"/>
                <w:u w:val="single"/>
                <w:lang w:val="en-US"/>
              </w:rPr>
              <w:t>https://www.yaklass.ru/p/himija/10-klass/uglevodorody-6579439/alkiny-atcetilen-i-ego-gomologi-6892969</w:t>
            </w:r>
          </w:p>
          <w:p w:rsidR="00015B55" w:rsidRPr="00B4621C" w:rsidRDefault="00015B55" w:rsidP="00015B55">
            <w:pPr>
              <w:pStyle w:val="ae"/>
              <w:shd w:val="clear" w:color="auto" w:fill="FFFFFF"/>
              <w:spacing w:before="0" w:beforeAutospacing="0" w:after="150" w:afterAutospacing="0"/>
              <w:rPr>
                <w:color w:val="000000"/>
                <w:sz w:val="22"/>
                <w:szCs w:val="22"/>
              </w:rPr>
            </w:pPr>
            <w:r w:rsidRPr="00B4621C">
              <w:rPr>
                <w:color w:val="000000"/>
                <w:sz w:val="22"/>
                <w:szCs w:val="22"/>
                <w:u w:val="single"/>
              </w:rPr>
              <w:t>https://www.yaklass.ru/p/himija/10-klass/uglevodorody-6579439/alkiny-svoistva-poluchenie-primenenie-6899279</w:t>
            </w:r>
            <w:r w:rsidRPr="00B4621C">
              <w:rPr>
                <w:color w:val="000000"/>
                <w:sz w:val="22"/>
                <w:szCs w:val="22"/>
              </w:rPr>
              <w:t> Урок (Цифровая библиотека): </w:t>
            </w:r>
            <w:r w:rsidRPr="00B4621C">
              <w:rPr>
                <w:color w:val="000000"/>
                <w:sz w:val="22"/>
                <w:szCs w:val="22"/>
                <w:u w:val="single"/>
              </w:rPr>
              <w:t>https://app.onlineschool-1.ru/10-klass/himiya/alkiny/article</w:t>
            </w:r>
          </w:p>
          <w:p w:rsidR="00015B55" w:rsidRPr="00B4621C" w:rsidRDefault="00015B55" w:rsidP="00BB0176">
            <w:pPr>
              <w:rPr>
                <w:rFonts w:ascii="Times New Roman" w:hAnsi="Times New Roman" w:cs="Times New Roman"/>
                <w:i/>
                <w:lang w:val="ru-RU"/>
              </w:rPr>
            </w:pPr>
            <w:proofErr w:type="gramStart"/>
            <w:r w:rsidRPr="00B4621C">
              <w:rPr>
                <w:rFonts w:ascii="Times New Roman" w:hAnsi="Times New Roman" w:cs="Times New Roman"/>
                <w:color w:val="000000"/>
                <w:shd w:val="clear" w:color="auto" w:fill="FFFFFF"/>
                <w:lang w:val="ru-RU"/>
              </w:rPr>
              <w:t>Презентация :</w:t>
            </w:r>
            <w:proofErr w:type="gramEnd"/>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temureshenie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zadach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organicheskoy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-1253110.</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9(17)</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Химические свойства ацетилена. </w:t>
            </w:r>
          </w:p>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Вычисления по уравнению химической реакции</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10.11</w:t>
            </w:r>
          </w:p>
        </w:tc>
        <w:tc>
          <w:tcPr>
            <w:tcW w:w="4663" w:type="dxa"/>
            <w:vMerge/>
            <w:tcBorders>
              <w:left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10(18)</w:t>
            </w:r>
          </w:p>
        </w:tc>
        <w:tc>
          <w:tcPr>
            <w:tcW w:w="4678"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Получение и применение ацетилена. </w:t>
            </w:r>
          </w:p>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Проверочная работа 4 «Непредельные углеводороды».</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15.11</w:t>
            </w:r>
          </w:p>
        </w:tc>
        <w:tc>
          <w:tcPr>
            <w:tcW w:w="4663" w:type="dxa"/>
            <w:vMerge/>
            <w:tcBorders>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015B55"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11(19)</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Арены. Бензол и толуол. Токсичность аренов.</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17.11</w:t>
            </w:r>
          </w:p>
        </w:tc>
        <w:tc>
          <w:tcPr>
            <w:tcW w:w="4663" w:type="dxa"/>
            <w:vMerge w:val="restart"/>
            <w:tcBorders>
              <w:top w:val="single" w:sz="4" w:space="0" w:color="auto"/>
              <w:left w:val="single" w:sz="4" w:space="0" w:color="auto"/>
              <w:right w:val="single" w:sz="4" w:space="0" w:color="auto"/>
            </w:tcBorders>
          </w:tcPr>
          <w:p w:rsidR="00015B55" w:rsidRPr="00B4621C" w:rsidRDefault="00015B55" w:rsidP="00015B55">
            <w:pPr>
              <w:pStyle w:val="ae"/>
              <w:shd w:val="clear" w:color="auto" w:fill="FFFFFF"/>
              <w:spacing w:before="0" w:beforeAutospacing="0" w:after="150" w:afterAutospacing="0"/>
              <w:rPr>
                <w:color w:val="000000"/>
                <w:sz w:val="22"/>
                <w:szCs w:val="22"/>
                <w:lang w:val="en-US"/>
              </w:rPr>
            </w:pPr>
            <w:r w:rsidRPr="00B4621C">
              <w:rPr>
                <w:color w:val="000000"/>
                <w:sz w:val="22"/>
                <w:szCs w:val="22"/>
              </w:rPr>
              <w:t>Видеоурок</w:t>
            </w:r>
            <w:r w:rsidRPr="00B4621C">
              <w:rPr>
                <w:color w:val="000000"/>
                <w:sz w:val="22"/>
                <w:szCs w:val="22"/>
                <w:lang w:val="en-US"/>
              </w:rPr>
              <w:t>: </w:t>
            </w:r>
            <w:r w:rsidRPr="00B4621C">
              <w:rPr>
                <w:color w:val="000000"/>
                <w:sz w:val="22"/>
                <w:szCs w:val="22"/>
                <w:u w:val="single"/>
                <w:lang w:val="en-US"/>
              </w:rPr>
              <w:t>http://school-collection.edu.ru/</w:t>
            </w:r>
            <w:r w:rsidRPr="00B4621C">
              <w:rPr>
                <w:color w:val="000000"/>
                <w:sz w:val="22"/>
                <w:szCs w:val="22"/>
                <w:lang w:val="en-US"/>
              </w:rPr>
              <w:t> </w:t>
            </w:r>
            <w:r w:rsidRPr="00B4621C">
              <w:rPr>
                <w:color w:val="000000"/>
                <w:sz w:val="22"/>
                <w:szCs w:val="22"/>
              </w:rPr>
              <w:t>Урок</w:t>
            </w:r>
            <w:r w:rsidRPr="00B4621C">
              <w:rPr>
                <w:color w:val="000000"/>
                <w:sz w:val="22"/>
                <w:szCs w:val="22"/>
                <w:lang w:val="en-US"/>
              </w:rPr>
              <w:t>(</w:t>
            </w:r>
            <w:r w:rsidRPr="00B4621C">
              <w:rPr>
                <w:color w:val="000000"/>
                <w:sz w:val="22"/>
                <w:szCs w:val="22"/>
              </w:rPr>
              <w:t>ЯКласс</w:t>
            </w:r>
            <w:r w:rsidRPr="00B4621C">
              <w:rPr>
                <w:color w:val="000000"/>
                <w:sz w:val="22"/>
                <w:szCs w:val="22"/>
                <w:lang w:val="en-US"/>
              </w:rPr>
              <w:t>): </w:t>
            </w:r>
            <w:r w:rsidRPr="00B4621C">
              <w:rPr>
                <w:color w:val="000000"/>
                <w:sz w:val="22"/>
                <w:szCs w:val="22"/>
                <w:u w:val="single"/>
                <w:lang w:val="en-US"/>
              </w:rPr>
              <w:t>https://www.yaklass.ru/p/himija/10-klass/uglevodorody-6579439/areny-svoistva-poluchenie-i-primenenie-6912880</w:t>
            </w:r>
          </w:p>
          <w:p w:rsidR="00015B55" w:rsidRPr="00B4621C" w:rsidRDefault="00015B55" w:rsidP="00015B55">
            <w:pPr>
              <w:pStyle w:val="ae"/>
              <w:shd w:val="clear" w:color="auto" w:fill="FFFFFF"/>
              <w:spacing w:before="0" w:beforeAutospacing="0" w:after="150" w:afterAutospacing="0"/>
              <w:rPr>
                <w:color w:val="000000"/>
                <w:sz w:val="22"/>
                <w:szCs w:val="22"/>
              </w:rPr>
            </w:pPr>
            <w:r w:rsidRPr="00B4621C">
              <w:rPr>
                <w:color w:val="000000"/>
                <w:sz w:val="22"/>
                <w:szCs w:val="22"/>
                <w:u w:val="single"/>
              </w:rPr>
              <w:t>https://www.yaklass.ru/p/himija/10-klass/uglevodorody-6579439/areny-benzol-i-ego-gomologi-6912879</w:t>
            </w:r>
            <w:r w:rsidRPr="00B4621C">
              <w:rPr>
                <w:color w:val="000000"/>
                <w:sz w:val="22"/>
                <w:szCs w:val="22"/>
              </w:rPr>
              <w:t> Видеоурок (ИНТЕРУРОК): </w:t>
            </w:r>
            <w:r w:rsidRPr="00B4621C">
              <w:rPr>
                <w:color w:val="000000"/>
                <w:sz w:val="22"/>
                <w:szCs w:val="22"/>
                <w:u w:val="single"/>
              </w:rPr>
              <w:t>https://interneturok.ru/book/chemistry/10-klass/organicheskaya-himiya-10-klass-rudzitis-g-e#</w:t>
            </w:r>
            <w:r w:rsidRPr="00B4621C">
              <w:rPr>
                <w:color w:val="000000"/>
                <w:sz w:val="22"/>
                <w:szCs w:val="22"/>
              </w:rPr>
              <w:t> Презентация (ИНФОУРОК): </w:t>
            </w:r>
            <w:r w:rsidRPr="00B4621C">
              <w:rPr>
                <w:color w:val="000000"/>
                <w:sz w:val="22"/>
                <w:szCs w:val="22"/>
                <w:u w:val="single"/>
              </w:rPr>
              <w:t>https://infourok.ru/prezentaciya-po-himiiareni-klass-412224.html</w:t>
            </w:r>
            <w:r w:rsidRPr="00B4621C">
              <w:rPr>
                <w:color w:val="000000"/>
                <w:sz w:val="22"/>
                <w:szCs w:val="22"/>
              </w:rPr>
              <w:t> Урок (Цифровая библиотека): </w:t>
            </w:r>
            <w:r w:rsidRPr="00B4621C">
              <w:rPr>
                <w:color w:val="000000"/>
                <w:sz w:val="22"/>
                <w:szCs w:val="22"/>
                <w:u w:val="single"/>
              </w:rPr>
              <w:t>https://app.onlineschool-1.ru/10-klass/himiya/aromaticheskie-uglevodorody-il/article</w:t>
            </w:r>
            <w:r w:rsidRPr="00B4621C">
              <w:rPr>
                <w:color w:val="000000"/>
                <w:sz w:val="22"/>
                <w:szCs w:val="22"/>
              </w:rPr>
              <w:t> Урок(РЭШ): </w:t>
            </w:r>
            <w:r w:rsidRPr="00B4621C">
              <w:rPr>
                <w:color w:val="000000"/>
                <w:sz w:val="22"/>
                <w:szCs w:val="22"/>
                <w:u w:val="single"/>
              </w:rPr>
              <w:t>https://resh.edu.ru/subject/lesson/4775/</w:t>
            </w:r>
          </w:p>
          <w:p w:rsidR="00015B55" w:rsidRPr="00B4621C" w:rsidRDefault="00015B55" w:rsidP="00BB0176">
            <w:pPr>
              <w:rPr>
                <w:rFonts w:ascii="Times New Roman" w:hAnsi="Times New Roman" w:cs="Times New Roman"/>
                <w:i/>
                <w:lang w:val="ru-RU"/>
              </w:rPr>
            </w:pP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12 (20)</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Химические свойства. Применение бензола и его гомологов. </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22.11</w:t>
            </w:r>
          </w:p>
        </w:tc>
        <w:tc>
          <w:tcPr>
            <w:tcW w:w="4663" w:type="dxa"/>
            <w:vMerge/>
            <w:tcBorders>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13(21)</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Решение задач по теме «Углеводороды».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24.11</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14(22)</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Генетическая связь между различными классами углеводородов.</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29.11</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nepredelnye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aromaticheskie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-6892051</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geneticheskaya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svyaz</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mezhdu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klassami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organicheskih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veschestv</w:t>
            </w:r>
            <w:r w:rsidRPr="00B4621C">
              <w:rPr>
                <w:rFonts w:ascii="Times New Roman" w:hAnsi="Times New Roman" w:cs="Times New Roman"/>
                <w:color w:val="000000"/>
                <w:u w:val="single"/>
                <w:shd w:val="clear" w:color="auto" w:fill="FFFFFF"/>
                <w:lang w:val="ru-RU"/>
              </w:rPr>
              <w:t>-1540148.</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geneticheskaya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svyaz</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mezhdu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p>
        </w:tc>
      </w:tr>
      <w:tr w:rsidR="00015B55"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15(23)</w:t>
            </w:r>
          </w:p>
        </w:tc>
        <w:tc>
          <w:tcPr>
            <w:tcW w:w="4678"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Природные источники углеводородов: природный газ и попутные нефтяные газы, нефть и продукты её переработки</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01.12</w:t>
            </w:r>
          </w:p>
        </w:tc>
        <w:tc>
          <w:tcPr>
            <w:tcW w:w="4663" w:type="dxa"/>
            <w:vMerge w:val="restart"/>
            <w:tcBorders>
              <w:top w:val="single" w:sz="4" w:space="0" w:color="auto"/>
              <w:left w:val="single" w:sz="4" w:space="0" w:color="auto"/>
              <w:right w:val="single" w:sz="4" w:space="0" w:color="auto"/>
            </w:tcBorders>
          </w:tcPr>
          <w:p w:rsidR="00015B55"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predelnye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prirodnye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istochniki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uglevodorodov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pererabotka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nefti</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-6579439/</w:t>
            </w:r>
            <w:r w:rsidRPr="00B4621C">
              <w:rPr>
                <w:rFonts w:ascii="Times New Roman" w:hAnsi="Times New Roman" w:cs="Times New Roman"/>
                <w:color w:val="000000"/>
                <w:u w:val="single"/>
                <w:shd w:val="clear" w:color="auto" w:fill="FFFFFF"/>
              </w:rPr>
              <w:t>uglevodorody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prirode</w:t>
            </w:r>
            <w:r w:rsidRPr="00B4621C">
              <w:rPr>
                <w:rFonts w:ascii="Times New Roman" w:hAnsi="Times New Roman" w:cs="Times New Roman"/>
                <w:color w:val="000000"/>
                <w:u w:val="single"/>
                <w:shd w:val="clear" w:color="auto" w:fill="FFFFFF"/>
                <w:lang w:val="ru-RU"/>
              </w:rPr>
              <w:t>-6917422</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prirodnie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istochniki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uglevodorodov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-2294230.</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kamennyj</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pererabot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16(24)</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Обобщение знаний по теме «Углеводороды».</w:t>
            </w:r>
          </w:p>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Генетическая связь между различными классами углеводородов.</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06.12</w:t>
            </w:r>
          </w:p>
        </w:tc>
        <w:tc>
          <w:tcPr>
            <w:tcW w:w="4663" w:type="dxa"/>
            <w:vMerge/>
            <w:tcBorders>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17(25)</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Контрольная работа 1 «Углеводороды».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08.12</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981A5F" w:rsidTr="00B4621C">
        <w:trPr>
          <w:gridAfter w:val="3"/>
          <w:wAfter w:w="19771" w:type="dxa"/>
        </w:trPr>
        <w:tc>
          <w:tcPr>
            <w:tcW w:w="11199" w:type="dxa"/>
            <w:gridSpan w:val="4"/>
            <w:tcBorders>
              <w:top w:val="single" w:sz="4" w:space="0" w:color="auto"/>
              <w:left w:val="single" w:sz="4" w:space="0" w:color="auto"/>
              <w:bottom w:val="single" w:sz="4" w:space="0" w:color="auto"/>
              <w:right w:val="single" w:sz="4" w:space="0" w:color="auto"/>
            </w:tcBorders>
          </w:tcPr>
          <w:p w:rsidR="00BB0176" w:rsidRPr="00B4621C" w:rsidRDefault="00BB0176" w:rsidP="00BB0176">
            <w:pPr>
              <w:ind w:right="-33"/>
              <w:rPr>
                <w:rFonts w:ascii="Times New Roman" w:hAnsi="Times New Roman" w:cs="Times New Roman"/>
                <w:lang w:val="ru-RU"/>
              </w:rPr>
            </w:pPr>
            <w:r w:rsidRPr="00B4621C">
              <w:rPr>
                <w:rFonts w:ascii="Times New Roman" w:hAnsi="Times New Roman" w:cs="Times New Roman"/>
                <w:lang w:val="ru-RU"/>
              </w:rPr>
              <w:t xml:space="preserve">Тема 3.  Кислородсодержащие органические </w:t>
            </w:r>
            <w:proofErr w:type="gramStart"/>
            <w:r w:rsidRPr="00B4621C">
              <w:rPr>
                <w:rFonts w:ascii="Times New Roman" w:hAnsi="Times New Roman" w:cs="Times New Roman"/>
                <w:lang w:val="ru-RU"/>
              </w:rPr>
              <w:t>соединения  (</w:t>
            </w:r>
            <w:proofErr w:type="gramEnd"/>
            <w:r w:rsidRPr="00B4621C">
              <w:rPr>
                <w:rFonts w:ascii="Times New Roman" w:hAnsi="Times New Roman" w:cs="Times New Roman"/>
                <w:lang w:val="ru-RU"/>
              </w:rPr>
              <w:t>22 часа)</w:t>
            </w:r>
          </w:p>
        </w:tc>
      </w:tr>
      <w:tr w:rsidR="00015B55"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1(26)</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lang w:val="ru-RU"/>
              </w:rPr>
              <w:t xml:space="preserve">Предельные одноатомные спирты. Метанол. Этанол. </w:t>
            </w:r>
            <w:r w:rsidRPr="00B4621C">
              <w:rPr>
                <w:rFonts w:ascii="Times New Roman" w:hAnsi="Times New Roman" w:cs="Times New Roman"/>
              </w:rPr>
              <w:t>Водородная связь.</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13.12</w:t>
            </w:r>
          </w:p>
        </w:tc>
        <w:tc>
          <w:tcPr>
            <w:tcW w:w="4663" w:type="dxa"/>
            <w:vMerge w:val="restart"/>
            <w:tcBorders>
              <w:top w:val="single" w:sz="4" w:space="0" w:color="auto"/>
              <w:left w:val="single" w:sz="4" w:space="0" w:color="auto"/>
              <w:right w:val="single" w:sz="4" w:space="0" w:color="auto"/>
            </w:tcBorders>
          </w:tcPr>
          <w:p w:rsidR="00015B55" w:rsidRPr="00B4621C" w:rsidRDefault="00015B55" w:rsidP="00015B55">
            <w:pPr>
              <w:pStyle w:val="ae"/>
              <w:shd w:val="clear" w:color="auto" w:fill="FFFFFF"/>
              <w:spacing w:before="0" w:beforeAutospacing="0" w:after="150" w:afterAutospacing="0"/>
              <w:rPr>
                <w:color w:val="000000"/>
                <w:sz w:val="22"/>
                <w:szCs w:val="22"/>
              </w:rPr>
            </w:pPr>
            <w:r w:rsidRPr="00B4621C">
              <w:rPr>
                <w:color w:val="000000"/>
                <w:sz w:val="22"/>
                <w:szCs w:val="22"/>
              </w:rPr>
              <w:t>Презентация (ИНФОУРОК): </w:t>
            </w:r>
            <w:r w:rsidRPr="00B4621C">
              <w:rPr>
                <w:color w:val="000000"/>
                <w:sz w:val="22"/>
                <w:szCs w:val="22"/>
                <w:u w:val="single"/>
              </w:rPr>
              <w:t>https://infourok.ru/material-i-prezentaciya-k-uroku-v-klasse-po-himii-po-teme-odnoatomnie-spirti-836993.html</w:t>
            </w:r>
            <w:r w:rsidRPr="00B4621C">
              <w:rPr>
                <w:color w:val="000000"/>
                <w:sz w:val="22"/>
                <w:szCs w:val="22"/>
              </w:rPr>
              <w:t> Видеоурок (ИНТЕРУРОК): </w:t>
            </w:r>
            <w:r w:rsidRPr="00B4621C">
              <w:rPr>
                <w:color w:val="000000"/>
                <w:sz w:val="22"/>
                <w:szCs w:val="22"/>
                <w:u w:val="single"/>
              </w:rPr>
              <w:t>https://interneturok.ru/lesson/chemistry/10-klass/spirty/spirty-klassifikatsiya-spirtov-predelnye-odnoatomnye-spirty-stroenie-i-nomenklatura</w:t>
            </w:r>
            <w:r w:rsidRPr="00B4621C">
              <w:rPr>
                <w:color w:val="000000"/>
                <w:sz w:val="22"/>
                <w:szCs w:val="22"/>
              </w:rPr>
              <w:t> Урок (Якласс): </w:t>
            </w:r>
            <w:r w:rsidRPr="00B4621C">
              <w:rPr>
                <w:color w:val="000000"/>
                <w:sz w:val="22"/>
                <w:szCs w:val="22"/>
                <w:u w:val="single"/>
              </w:rPr>
              <w:t>https://www.yaklass.ru/p/himija/10-klass/spirty-fenoly-6580873/nasyshchennye-odnoatomnye-spirty-metanol-etanol-6569756</w:t>
            </w:r>
          </w:p>
          <w:p w:rsidR="00015B55" w:rsidRPr="00B4621C" w:rsidRDefault="00015B55" w:rsidP="00015B55">
            <w:pPr>
              <w:pStyle w:val="ae"/>
              <w:shd w:val="clear" w:color="auto" w:fill="FFFFFF"/>
              <w:spacing w:before="0" w:beforeAutospacing="0" w:after="150" w:afterAutospacing="0"/>
              <w:rPr>
                <w:color w:val="000000"/>
                <w:sz w:val="22"/>
                <w:szCs w:val="22"/>
              </w:rPr>
            </w:pPr>
            <w:r w:rsidRPr="00B4621C">
              <w:rPr>
                <w:color w:val="000000"/>
                <w:sz w:val="22"/>
                <w:szCs w:val="22"/>
              </w:rPr>
              <w:t>Урок (Цифровая библиотека):</w:t>
            </w:r>
            <w:r w:rsidRPr="00B4621C">
              <w:rPr>
                <w:color w:val="000000"/>
                <w:sz w:val="22"/>
                <w:szCs w:val="22"/>
                <w:u w:val="single"/>
              </w:rPr>
              <w:t>https://app.onlineschool-1.ru/10-</w:t>
            </w:r>
            <w:r w:rsidRPr="00B4621C">
              <w:rPr>
                <w:color w:val="000000"/>
                <w:sz w:val="22"/>
                <w:szCs w:val="22"/>
                <w:u w:val="single"/>
              </w:rPr>
              <w:lastRenderedPageBreak/>
              <w:t>klass/himiya/odnoatomnye-spirty1/article</w:t>
            </w:r>
            <w:r w:rsidRPr="00B4621C">
              <w:rPr>
                <w:color w:val="000000"/>
                <w:sz w:val="22"/>
                <w:szCs w:val="22"/>
              </w:rPr>
              <w:t> Урок (РЭШ): </w:t>
            </w:r>
            <w:r w:rsidRPr="00B4621C">
              <w:rPr>
                <w:color w:val="000000"/>
                <w:sz w:val="22"/>
                <w:szCs w:val="22"/>
                <w:u w:val="single"/>
              </w:rPr>
              <w:t>https://resh.edu.ru/subject/lesson/4769/</w:t>
            </w:r>
          </w:p>
          <w:p w:rsidR="00015B55" w:rsidRPr="00B4621C" w:rsidRDefault="00015B55" w:rsidP="00BB0176">
            <w:pPr>
              <w:rPr>
                <w:rFonts w:ascii="Times New Roman" w:hAnsi="Times New Roman" w:cs="Times New Roman"/>
                <w:i/>
                <w:lang w:val="ru-RU"/>
              </w:rPr>
            </w:pP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2(27)</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Химические свойства спиртов. </w:t>
            </w:r>
          </w:p>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Лабораторный опыт 4 «Свойства этилового спирта».</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15.12</w:t>
            </w:r>
          </w:p>
        </w:tc>
        <w:tc>
          <w:tcPr>
            <w:tcW w:w="4663" w:type="dxa"/>
            <w:vMerge/>
            <w:tcBorders>
              <w:left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015B55"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rPr>
            </w:pPr>
            <w:r w:rsidRPr="00B4621C">
              <w:rPr>
                <w:rFonts w:ascii="Times New Roman" w:hAnsi="Times New Roman" w:cs="Times New Roman"/>
              </w:rPr>
              <w:t>3(28)</w:t>
            </w:r>
          </w:p>
        </w:tc>
        <w:tc>
          <w:tcPr>
            <w:tcW w:w="4678" w:type="dxa"/>
            <w:tcBorders>
              <w:top w:val="single" w:sz="4" w:space="0" w:color="auto"/>
              <w:left w:val="single" w:sz="4" w:space="0" w:color="auto"/>
              <w:bottom w:val="single" w:sz="4" w:space="0" w:color="auto"/>
              <w:right w:val="single" w:sz="4" w:space="0" w:color="auto"/>
            </w:tcBorders>
            <w:hideMark/>
          </w:tcPr>
          <w:p w:rsidR="00015B55" w:rsidRPr="00B4621C" w:rsidRDefault="00015B55" w:rsidP="00BB0176">
            <w:pPr>
              <w:rPr>
                <w:rFonts w:ascii="Times New Roman" w:hAnsi="Times New Roman" w:cs="Times New Roman"/>
                <w:lang w:val="ru-RU"/>
              </w:rPr>
            </w:pPr>
            <w:r w:rsidRPr="00B4621C">
              <w:rPr>
                <w:rFonts w:ascii="Times New Roman" w:hAnsi="Times New Roman" w:cs="Times New Roman"/>
                <w:lang w:val="ru-RU"/>
              </w:rPr>
              <w:t xml:space="preserve"> Физиологическое действие метанола и этанола на организм человека.</w:t>
            </w:r>
          </w:p>
        </w:tc>
        <w:tc>
          <w:tcPr>
            <w:tcW w:w="1007" w:type="dxa"/>
            <w:tcBorders>
              <w:top w:val="single" w:sz="4" w:space="0" w:color="auto"/>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rPr>
            </w:pPr>
            <w:r w:rsidRPr="00B4621C">
              <w:rPr>
                <w:rFonts w:ascii="Times New Roman" w:hAnsi="Times New Roman" w:cs="Times New Roman"/>
              </w:rPr>
              <w:t>20.12</w:t>
            </w:r>
          </w:p>
        </w:tc>
        <w:tc>
          <w:tcPr>
            <w:tcW w:w="4663" w:type="dxa"/>
            <w:vMerge/>
            <w:tcBorders>
              <w:left w:val="single" w:sz="4" w:space="0" w:color="auto"/>
              <w:bottom w:val="single" w:sz="4" w:space="0" w:color="auto"/>
              <w:right w:val="single" w:sz="4" w:space="0" w:color="auto"/>
            </w:tcBorders>
          </w:tcPr>
          <w:p w:rsidR="00015B55" w:rsidRPr="00B4621C" w:rsidRDefault="00015B55" w:rsidP="00BB0176">
            <w:pPr>
              <w:rPr>
                <w:rFonts w:ascii="Times New Roman" w:hAnsi="Times New Roman" w:cs="Times New Roman"/>
                <w:i/>
              </w:rPr>
            </w:pP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4(29)</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Многоатомные спирты: этиленгликоль и глицерин.</w:t>
            </w:r>
          </w:p>
          <w:p w:rsidR="00BB0176" w:rsidRPr="00B4621C" w:rsidRDefault="00BB0176" w:rsidP="00BB0176">
            <w:pPr>
              <w:rPr>
                <w:rFonts w:ascii="Times New Roman" w:hAnsi="Times New Roman" w:cs="Times New Roman"/>
              </w:rPr>
            </w:pPr>
            <w:r w:rsidRPr="00B4621C">
              <w:rPr>
                <w:rFonts w:ascii="Times New Roman" w:hAnsi="Times New Roman" w:cs="Times New Roman"/>
              </w:rPr>
              <w:t>Лабораторный опыт 5 «Свойства глицерина».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22.12</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mnogoatomnye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osobennosti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himicheskih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svoystv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mnogoatomnyh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spirtov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fenolov</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mnogoatomnie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spirti</w:t>
            </w:r>
            <w:r w:rsidRPr="00B4621C">
              <w:rPr>
                <w:rFonts w:ascii="Times New Roman" w:hAnsi="Times New Roman" w:cs="Times New Roman"/>
                <w:color w:val="000000"/>
                <w:u w:val="single"/>
                <w:shd w:val="clear" w:color="auto" w:fill="FFFFFF"/>
                <w:lang w:val="ru-RU"/>
              </w:rPr>
              <w:t>-3539968.</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fenoly</w:t>
            </w:r>
            <w:r w:rsidRPr="00B4621C">
              <w:rPr>
                <w:rFonts w:ascii="Times New Roman" w:hAnsi="Times New Roman" w:cs="Times New Roman"/>
                <w:color w:val="000000"/>
                <w:u w:val="single"/>
                <w:shd w:val="clear" w:color="auto" w:fill="FFFFFF"/>
                <w:lang w:val="ru-RU"/>
              </w:rPr>
              <w:t>-6580873/</w:t>
            </w:r>
            <w:r w:rsidRPr="00B4621C">
              <w:rPr>
                <w:rFonts w:ascii="Times New Roman" w:hAnsi="Times New Roman" w:cs="Times New Roman"/>
                <w:color w:val="000000"/>
                <w:u w:val="single"/>
                <w:shd w:val="clear" w:color="auto" w:fill="FFFFFF"/>
              </w:rPr>
              <w:t>mnogoatomnye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etilenglikol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glitcerin</w:t>
            </w:r>
            <w:r w:rsidRPr="00B4621C">
              <w:rPr>
                <w:rFonts w:ascii="Times New Roman" w:hAnsi="Times New Roman" w:cs="Times New Roman"/>
                <w:color w:val="000000"/>
                <w:u w:val="single"/>
                <w:shd w:val="clear" w:color="auto" w:fill="FFFFFF"/>
                <w:lang w:val="ru-RU"/>
              </w:rPr>
              <w:t>-6582929</w:t>
            </w: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5(30)</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Фенол: строение молекулы, физические и химические свойства, применение.</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27.12</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015B55"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osobennosti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himicheskih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svoystv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mnogoatomnyh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spirtov</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fenolov</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-1535601.</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/5727/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fenoly</w:t>
            </w:r>
            <w:r w:rsidRPr="00B4621C">
              <w:rPr>
                <w:rFonts w:ascii="Times New Roman" w:hAnsi="Times New Roman" w:cs="Times New Roman"/>
                <w:color w:val="000000"/>
                <w:u w:val="single"/>
                <w:shd w:val="clear" w:color="auto" w:fill="FFFFFF"/>
                <w:lang w:val="ru-RU"/>
              </w:rPr>
              <w:t>-6580873/</w:t>
            </w:r>
            <w:r w:rsidRPr="00B4621C">
              <w:rPr>
                <w:rFonts w:ascii="Times New Roman" w:hAnsi="Times New Roman" w:cs="Times New Roman"/>
                <w:color w:val="000000"/>
                <w:u w:val="single"/>
                <w:shd w:val="clear" w:color="auto" w:fill="FFFFFF"/>
              </w:rPr>
              <w:t>aromaticheskie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spirty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fenol</w:t>
            </w:r>
            <w:r w:rsidRPr="00B4621C">
              <w:rPr>
                <w:rFonts w:ascii="Times New Roman" w:hAnsi="Times New Roman" w:cs="Times New Roman"/>
                <w:color w:val="000000"/>
                <w:u w:val="single"/>
                <w:shd w:val="clear" w:color="auto" w:fill="FFFFFF"/>
                <w:lang w:val="ru-RU"/>
              </w:rPr>
              <w:t>-6584218</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6(31)</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Решение задач по темам «Спирты» и «Фенолы».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29.12</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5A17D3"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7(32)</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Альдегиды и кетоны. Получение, свойства, применение.</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10.01</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aldegidy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ketony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-6780279/</w:t>
            </w:r>
            <w:r w:rsidRPr="00B4621C">
              <w:rPr>
                <w:rFonts w:ascii="Times New Roman" w:hAnsi="Times New Roman" w:cs="Times New Roman"/>
                <w:color w:val="000000"/>
                <w:u w:val="single"/>
                <w:shd w:val="clear" w:color="auto" w:fill="FFFFFF"/>
              </w:rPr>
              <w:t>aldegidy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ketony</w:t>
            </w:r>
            <w:r w:rsidRPr="00B4621C">
              <w:rPr>
                <w:rFonts w:ascii="Times New Roman" w:hAnsi="Times New Roman" w:cs="Times New Roman"/>
                <w:color w:val="000000"/>
                <w:u w:val="single"/>
                <w:shd w:val="clear" w:color="auto" w:fill="FFFFFF"/>
                <w:lang w:val="ru-RU"/>
              </w:rPr>
              <w:t>-6777547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karbonilnye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lastRenderedPageBreak/>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karbonilnye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izomeriya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nomenklatura</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aldegidi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ketoni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-1535664.</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лаборатория):</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aldegidy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ketony</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/4776/</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8(33)</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Альдегиды. Химические свойства. Качественные </w:t>
            </w:r>
            <w:proofErr w:type="gramStart"/>
            <w:r w:rsidRPr="00B4621C">
              <w:rPr>
                <w:rFonts w:ascii="Times New Roman" w:hAnsi="Times New Roman" w:cs="Times New Roman"/>
                <w:lang w:val="ru-RU"/>
              </w:rPr>
              <w:t xml:space="preserve">реакции.  </w:t>
            </w:r>
            <w:proofErr w:type="gramEnd"/>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12.01</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5A17D3"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9(34)</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Одноосновные предельные карбоновые кислоты: муравьиная и </w:t>
            </w:r>
            <w:proofErr w:type="gramStart"/>
            <w:r w:rsidRPr="00B4621C">
              <w:rPr>
                <w:rFonts w:ascii="Times New Roman" w:hAnsi="Times New Roman" w:cs="Times New Roman"/>
                <w:lang w:val="ru-RU"/>
              </w:rPr>
              <w:t xml:space="preserve">уксусная.   </w:t>
            </w:r>
            <w:proofErr w:type="gramEnd"/>
            <w:r w:rsidRPr="00B4621C">
              <w:rPr>
                <w:rFonts w:ascii="Times New Roman" w:hAnsi="Times New Roman" w:cs="Times New Roman"/>
                <w:lang w:val="ru-RU"/>
              </w:rPr>
              <w:t xml:space="preserve"> </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17.01</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bazoviy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uroven</w:t>
            </w:r>
            <w:r w:rsidRPr="00B4621C">
              <w:rPr>
                <w:rFonts w:ascii="Times New Roman" w:hAnsi="Times New Roman" w:cs="Times New Roman"/>
                <w:color w:val="000000"/>
                <w:u w:val="single"/>
                <w:shd w:val="clear" w:color="auto" w:fill="FFFFFF"/>
                <w:lang w:val="ru-RU"/>
              </w:rPr>
              <w:t>-520349.</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aldegidy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ketony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-6780279/</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karboksilnaia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gruppa</w:t>
            </w:r>
            <w:r w:rsidRPr="00B4621C">
              <w:rPr>
                <w:rFonts w:ascii="Times New Roman" w:hAnsi="Times New Roman" w:cs="Times New Roman"/>
                <w:color w:val="000000"/>
                <w:u w:val="single"/>
                <w:shd w:val="clear" w:color="auto" w:fill="FFFFFF"/>
                <w:lang w:val="ru-RU"/>
              </w:rPr>
              <w:t>-6795067</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karbonilnye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stroenie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fizicheskie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svoystva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nomenklatura</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10(35)</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Химические свойства карбоновых кислот.</w:t>
            </w:r>
          </w:p>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Лабораторный опыт 6 «Свойства уксусной кислоты». </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19.01</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11(36)</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Практическая работа №2 «Свойства раствора уксусной кислоты».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24.01</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5A17D3" w:rsidP="00BB0176">
            <w:pPr>
              <w:rPr>
                <w:rFonts w:ascii="Times New Roman" w:hAnsi="Times New Roman" w:cs="Times New Roman"/>
                <w:i/>
              </w:rPr>
            </w:pPr>
            <w:r w:rsidRPr="00B4621C">
              <w:rPr>
                <w:rFonts w:ascii="Times New Roman" w:hAnsi="Times New Roman" w:cs="Times New Roman"/>
                <w:color w:val="000000"/>
                <w:shd w:val="clear" w:color="auto" w:fill="FFFFFF"/>
              </w:rPr>
              <w:t>Видеоурок: </w:t>
            </w:r>
            <w:r w:rsidRPr="00B4621C">
              <w:rPr>
                <w:rFonts w:ascii="Times New Roman" w:hAnsi="Times New Roman" w:cs="Times New Roman"/>
                <w:color w:val="000000"/>
                <w:u w:val="single"/>
                <w:shd w:val="clear" w:color="auto" w:fill="FFFFFF"/>
              </w:rPr>
              <w:t>http://school-collection.edu.ru/</w:t>
            </w:r>
            <w:r w:rsidRPr="00B4621C">
              <w:rPr>
                <w:rFonts w:ascii="Times New Roman" w:hAnsi="Times New Roman" w:cs="Times New Roman"/>
                <w:color w:val="000000"/>
                <w:shd w:val="clear" w:color="auto" w:fill="FFFFFF"/>
              </w:rPr>
              <w:t> Презентация (ИНФОУРОК): </w:t>
            </w:r>
            <w:r w:rsidRPr="00B4621C">
              <w:rPr>
                <w:rFonts w:ascii="Times New Roman" w:hAnsi="Times New Roman" w:cs="Times New Roman"/>
                <w:color w:val="000000"/>
                <w:u w:val="single"/>
                <w:shd w:val="clear" w:color="auto" w:fill="FFFFFF"/>
              </w:rPr>
              <w:t>https://infourok.ru/prezentaciya-na-temu-uksusnaya-kislota-4703820.html</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12(37)</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Стеариновая и олеиновая кислоты, как представители высших карбоновых кислот.</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26.01</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5A17D3" w:rsidP="00BB0176">
            <w:pPr>
              <w:rPr>
                <w:rFonts w:ascii="Times New Roman" w:hAnsi="Times New Roman" w:cs="Times New Roman"/>
                <w:i/>
              </w:rPr>
            </w:pPr>
            <w:r w:rsidRPr="00B4621C">
              <w:rPr>
                <w:rFonts w:ascii="Times New Roman" w:hAnsi="Times New Roman" w:cs="Times New Roman"/>
                <w:color w:val="000000"/>
                <w:shd w:val="clear" w:color="auto" w:fill="FFFFFF"/>
              </w:rPr>
              <w:t>Видеоурок: </w:t>
            </w:r>
            <w:r w:rsidRPr="00B4621C">
              <w:rPr>
                <w:rFonts w:ascii="Times New Roman" w:hAnsi="Times New Roman" w:cs="Times New Roman"/>
                <w:color w:val="000000"/>
                <w:u w:val="single"/>
                <w:shd w:val="clear" w:color="auto" w:fill="FFFFFF"/>
              </w:rPr>
              <w:t>http://school-collection.edu.ru/</w:t>
            </w:r>
            <w:r w:rsidRPr="00B4621C">
              <w:rPr>
                <w:rFonts w:ascii="Times New Roman" w:hAnsi="Times New Roman" w:cs="Times New Roman"/>
                <w:color w:val="000000"/>
                <w:shd w:val="clear" w:color="auto" w:fill="FFFFFF"/>
              </w:rPr>
              <w:t> Видеоурок (ИНТЕРУРОК): </w:t>
            </w:r>
            <w:r w:rsidRPr="00B4621C">
              <w:rPr>
                <w:rFonts w:ascii="Times New Roman" w:hAnsi="Times New Roman" w:cs="Times New Roman"/>
                <w:color w:val="000000"/>
                <w:u w:val="single"/>
                <w:shd w:val="clear" w:color="auto" w:fill="FFFFFF"/>
              </w:rPr>
              <w:t>https://interneturok.ru/book/chemistry/10-klass/organicheskaya-himiya-10-klass-rudzitis-g-e#</w:t>
            </w: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13(38)</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Мыла как соли высших карбоновых кислот, их моющее действие.</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31.01</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mila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sms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-3745775.</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-6850158/</w:t>
            </w:r>
            <w:r w:rsidRPr="00B4621C">
              <w:rPr>
                <w:rFonts w:ascii="Times New Roman" w:hAnsi="Times New Roman" w:cs="Times New Roman"/>
                <w:color w:val="000000"/>
                <w:u w:val="single"/>
                <w:shd w:val="clear" w:color="auto" w:fill="FFFFFF"/>
              </w:rPr>
              <w:t>myla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sms</w:t>
            </w:r>
            <w:r w:rsidRPr="00B4621C">
              <w:rPr>
                <w:rFonts w:ascii="Times New Roman" w:hAnsi="Times New Roman" w:cs="Times New Roman"/>
                <w:color w:val="000000"/>
                <w:u w:val="single"/>
                <w:shd w:val="clear" w:color="auto" w:fill="FFFFFF"/>
                <w:lang w:val="ru-RU"/>
              </w:rPr>
              <w:t>-6876211</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/5952/</w:t>
            </w:r>
          </w:p>
        </w:tc>
      </w:tr>
      <w:tr w:rsidR="005A17D3"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14(39)</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Сложные эфиры как производные карбоновых </w:t>
            </w:r>
            <w:r w:rsidRPr="00B4621C">
              <w:rPr>
                <w:rFonts w:ascii="Times New Roman" w:hAnsi="Times New Roman" w:cs="Times New Roman"/>
                <w:lang w:val="ru-RU"/>
              </w:rPr>
              <w:lastRenderedPageBreak/>
              <w:t>кислот. Гидролиз сложных эфиров. Лабораторный опыт 8 «Гидролиз аспирина».</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lastRenderedPageBreak/>
              <w:t>02.02</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 xml:space="preserve">Урок </w:t>
            </w:r>
            <w:r w:rsidRPr="00B4621C">
              <w:rPr>
                <w:rFonts w:ascii="Times New Roman" w:hAnsi="Times New Roman" w:cs="Times New Roman"/>
                <w:color w:val="000000"/>
                <w:shd w:val="clear" w:color="auto" w:fill="FFFFFF"/>
                <w:lang w:val="ru-RU"/>
              </w:rPr>
              <w:lastRenderedPageBreak/>
              <w:t>(ЯКласс):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-6850158/</w:t>
            </w:r>
            <w:r w:rsidRPr="00B4621C">
              <w:rPr>
                <w:rFonts w:ascii="Times New Roman" w:hAnsi="Times New Roman" w:cs="Times New Roman"/>
                <w:color w:val="000000"/>
                <w:u w:val="single"/>
                <w:shd w:val="clear" w:color="auto" w:fill="FFFFFF"/>
              </w:rPr>
              <w:t>stroenie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svoistva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slozhnykh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efirov</w:t>
            </w:r>
            <w:r w:rsidRPr="00B4621C">
              <w:rPr>
                <w:rFonts w:ascii="Times New Roman" w:hAnsi="Times New Roman" w:cs="Times New Roman"/>
                <w:color w:val="000000"/>
                <w:u w:val="single"/>
                <w:shd w:val="clear" w:color="auto" w:fill="FFFFFF"/>
                <w:lang w:val="ru-RU"/>
              </w:rPr>
              <w:t>-6813179</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karbonilnye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proizvodnye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karbonovyh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kislot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lastRenderedPageBreak/>
              <w:t>15(40)</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Применение сложных эфиров.</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07.02</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5A17D3"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16(41)</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Жиры: гидролиз, применение, биологическая роль жиров.</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09.02</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zhiri</w:t>
            </w:r>
            <w:r w:rsidRPr="00B4621C">
              <w:rPr>
                <w:rFonts w:ascii="Times New Roman" w:hAnsi="Times New Roman" w:cs="Times New Roman"/>
                <w:color w:val="000000"/>
                <w:u w:val="single"/>
                <w:shd w:val="clear" w:color="auto" w:fill="FFFFFF"/>
                <w:lang w:val="ru-RU"/>
              </w:rPr>
              <w:t>-1728121.</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-6850158/</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-6849681</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book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organicheskaya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rudzitis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slozhnye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efiry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zhiry</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/5952/</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17(42)</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Решение задач по теме «Кислородсодержащие органические соединения».</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14.02</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5A17D3"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18(43)</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Углеводы: состав, классификация. Важнейшие </w:t>
            </w:r>
            <w:proofErr w:type="gramStart"/>
            <w:r w:rsidRPr="00B4621C">
              <w:rPr>
                <w:rFonts w:ascii="Times New Roman" w:hAnsi="Times New Roman" w:cs="Times New Roman"/>
                <w:lang w:val="ru-RU"/>
              </w:rPr>
              <w:t>представители:  глюкоза</w:t>
            </w:r>
            <w:proofErr w:type="gramEnd"/>
            <w:r w:rsidRPr="00B4621C">
              <w:rPr>
                <w:rFonts w:ascii="Times New Roman" w:hAnsi="Times New Roman" w:cs="Times New Roman"/>
                <w:lang w:val="ru-RU"/>
              </w:rPr>
              <w:t xml:space="preserve">, фруктоза, сахароза. </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16.02</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krahmal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-2833296.</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/6150/</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19(44)</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Глюкоза. Лабораторный опыт 9 «Свойства глюкозы»</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21.02</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20(45)</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Полисахариды. Крахмал и целлюлоза как природные полимеры.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28.02</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krahmal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-2833296.</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prirodnye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soedineniia</w:t>
            </w:r>
            <w:r w:rsidRPr="00B4621C">
              <w:rPr>
                <w:rFonts w:ascii="Times New Roman" w:hAnsi="Times New Roman" w:cs="Times New Roman"/>
                <w:color w:val="000000"/>
                <w:u w:val="single"/>
                <w:shd w:val="clear" w:color="auto" w:fill="FFFFFF"/>
                <w:lang w:val="ru-RU"/>
              </w:rPr>
              <w:t>-6835083/</w:t>
            </w:r>
            <w:r w:rsidRPr="00B4621C">
              <w:rPr>
                <w:rFonts w:ascii="Times New Roman" w:hAnsi="Times New Roman" w:cs="Times New Roman"/>
                <w:color w:val="000000"/>
                <w:u w:val="single"/>
                <w:shd w:val="clear" w:color="auto" w:fill="FFFFFF"/>
              </w:rPr>
              <w:t>krakhmal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tcelliuloza</w:t>
            </w:r>
            <w:r w:rsidRPr="00B4621C">
              <w:rPr>
                <w:rFonts w:ascii="Times New Roman" w:hAnsi="Times New Roman" w:cs="Times New Roman"/>
                <w:color w:val="000000"/>
                <w:u w:val="single"/>
                <w:shd w:val="clear" w:color="auto" w:fill="FFFFFF"/>
                <w:lang w:val="ru-RU"/>
              </w:rPr>
              <w:t>-6843938</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uglevody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oligo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polisaharidy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saharoza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gidroliz</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saharozy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krahmal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/5413/</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21(46)</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ind w:right="-275"/>
              <w:rPr>
                <w:rFonts w:ascii="Times New Roman" w:hAnsi="Times New Roman" w:cs="Times New Roman"/>
                <w:lang w:val="ru-RU"/>
              </w:rPr>
            </w:pPr>
            <w:r w:rsidRPr="00B4621C">
              <w:rPr>
                <w:rFonts w:ascii="Times New Roman" w:hAnsi="Times New Roman" w:cs="Times New Roman"/>
                <w:lang w:val="ru-RU"/>
              </w:rPr>
              <w:t xml:space="preserve">Обобщение знаний по теме </w:t>
            </w:r>
            <w:r w:rsidRPr="00B4621C">
              <w:rPr>
                <w:rFonts w:ascii="Times New Roman" w:hAnsi="Times New Roman" w:cs="Times New Roman"/>
                <w:lang w:val="ru-RU"/>
              </w:rPr>
              <w:lastRenderedPageBreak/>
              <w:t>«Кислородсодержащие органические вещества».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01.03</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22(47)</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Контрольная работа 2 «Кислородсодержащие органические вещества».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06.03</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11199" w:type="dxa"/>
            <w:gridSpan w:val="4"/>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 xml:space="preserve">                   Тема 4. Азотсодержащие соединения (9 часов)</w:t>
            </w:r>
          </w:p>
        </w:tc>
      </w:tr>
      <w:tr w:rsidR="005A17D3"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1(48)</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Амины. Метиламин и анилин. Химические свойства.</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13.03</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Видеоурок :</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azotsoderzhashchie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soedineniia</w:t>
            </w:r>
            <w:r w:rsidRPr="00B4621C">
              <w:rPr>
                <w:rFonts w:ascii="Times New Roman" w:hAnsi="Times New Roman" w:cs="Times New Roman"/>
                <w:color w:val="000000"/>
                <w:u w:val="single"/>
                <w:shd w:val="clear" w:color="auto" w:fill="FFFFFF"/>
                <w:lang w:val="ru-RU"/>
              </w:rPr>
              <w:t>-6852270/</w:t>
            </w:r>
            <w:r w:rsidRPr="00B4621C">
              <w:rPr>
                <w:rFonts w:ascii="Times New Roman" w:hAnsi="Times New Roman" w:cs="Times New Roman"/>
                <w:color w:val="000000"/>
                <w:u w:val="single"/>
                <w:shd w:val="clear" w:color="auto" w:fill="FFFFFF"/>
              </w:rPr>
              <w:t>aminy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proizvodnye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ammiaka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nasyshchennye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aminy</w:t>
            </w:r>
            <w:r w:rsidRPr="00B4621C">
              <w:rPr>
                <w:rFonts w:ascii="Times New Roman" w:hAnsi="Times New Roman" w:cs="Times New Roman"/>
                <w:color w:val="000000"/>
                <w:u w:val="single"/>
                <w:shd w:val="clear" w:color="auto" w:fill="FFFFFF"/>
                <w:lang w:val="ru-RU"/>
              </w:rPr>
              <w:t>-6585751</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 (ИНТЕРУРОК):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interneturok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book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chemistry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organicheskaya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rudzitis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g</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aminy</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-4410983.</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aminy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2(49)</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Амины. Получение и применение.</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15.03</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3(50)</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lang w:val="ru-RU"/>
              </w:rPr>
              <w:t xml:space="preserve">Аминокислоты как амфотерные органические соединения, их биологическое значение. </w:t>
            </w:r>
            <w:r w:rsidRPr="00B4621C">
              <w:rPr>
                <w:rFonts w:ascii="Times New Roman" w:hAnsi="Times New Roman" w:cs="Times New Roman"/>
              </w:rPr>
              <w:t>Пептиды.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27.03</w:t>
            </w:r>
          </w:p>
        </w:tc>
        <w:tc>
          <w:tcPr>
            <w:tcW w:w="4663" w:type="dxa"/>
            <w:tcBorders>
              <w:top w:val="single" w:sz="4" w:space="0" w:color="auto"/>
              <w:left w:val="single" w:sz="4" w:space="0" w:color="auto"/>
              <w:bottom w:val="single" w:sz="4" w:space="0" w:color="auto"/>
              <w:right w:val="single" w:sz="4" w:space="0" w:color="auto"/>
            </w:tcBorders>
          </w:tcPr>
          <w:p w:rsidR="005A17D3" w:rsidRPr="00B4621C" w:rsidRDefault="005A17D3" w:rsidP="005A17D3">
            <w:pPr>
              <w:pStyle w:val="ae"/>
              <w:shd w:val="clear" w:color="auto" w:fill="FFFFFF"/>
              <w:spacing w:before="0" w:beforeAutospacing="0" w:after="150" w:afterAutospacing="0"/>
              <w:rPr>
                <w:color w:val="000000"/>
                <w:sz w:val="22"/>
                <w:szCs w:val="22"/>
                <w:lang w:val="en-US"/>
              </w:rPr>
            </w:pPr>
            <w:r w:rsidRPr="00B4621C">
              <w:rPr>
                <w:color w:val="000000"/>
                <w:sz w:val="22"/>
                <w:szCs w:val="22"/>
              </w:rPr>
              <w:t>Видеоурок</w:t>
            </w:r>
            <w:r w:rsidRPr="00B4621C">
              <w:rPr>
                <w:color w:val="000000"/>
                <w:sz w:val="22"/>
                <w:szCs w:val="22"/>
                <w:lang w:val="en-US"/>
              </w:rPr>
              <w:t>: </w:t>
            </w:r>
            <w:r w:rsidRPr="00B4621C">
              <w:rPr>
                <w:color w:val="000000"/>
                <w:sz w:val="22"/>
                <w:szCs w:val="22"/>
                <w:u w:val="single"/>
                <w:lang w:val="en-US"/>
              </w:rPr>
              <w:t>http://school-collection.edu.ru/</w:t>
            </w:r>
          </w:p>
          <w:p w:rsidR="005A17D3" w:rsidRPr="00B4621C" w:rsidRDefault="005A17D3" w:rsidP="005A17D3">
            <w:pPr>
              <w:pStyle w:val="ae"/>
              <w:shd w:val="clear" w:color="auto" w:fill="FFFFFF"/>
              <w:spacing w:before="0" w:beforeAutospacing="0" w:after="150" w:afterAutospacing="0"/>
              <w:rPr>
                <w:color w:val="000000"/>
                <w:sz w:val="22"/>
                <w:szCs w:val="22"/>
              </w:rPr>
            </w:pPr>
            <w:r w:rsidRPr="00B4621C">
              <w:rPr>
                <w:color w:val="000000"/>
                <w:sz w:val="22"/>
                <w:szCs w:val="22"/>
              </w:rPr>
              <w:t>Урок (ЯКласс):</w:t>
            </w:r>
            <w:r w:rsidRPr="00B4621C">
              <w:rPr>
                <w:color w:val="000000"/>
                <w:sz w:val="22"/>
                <w:szCs w:val="22"/>
                <w:u w:val="single"/>
              </w:rPr>
              <w:t>https://www.yaklass.ru/p/himija/10-klass/azotsoderzhashchie-soedineniia-6852270/aminokisloty-amfoternye-soedineniia-6853801</w:t>
            </w:r>
            <w:r w:rsidRPr="00B4621C">
              <w:rPr>
                <w:color w:val="000000"/>
                <w:sz w:val="22"/>
                <w:szCs w:val="22"/>
              </w:rPr>
              <w:t> Видеоурок (ИНТЕРУРОК):</w:t>
            </w:r>
            <w:r w:rsidRPr="00B4621C">
              <w:rPr>
                <w:color w:val="000000"/>
                <w:sz w:val="22"/>
                <w:szCs w:val="22"/>
                <w:u w:val="single"/>
              </w:rPr>
              <w:t>https://interneturok.ru/lesson/chemistry/10-klass/belki-i-nukleinovye-kisloty/aminokisloty-nazvaniya-i-svoystva-aminokislot</w:t>
            </w:r>
            <w:r w:rsidRPr="00B4621C">
              <w:rPr>
                <w:color w:val="000000"/>
                <w:sz w:val="22"/>
                <w:szCs w:val="22"/>
              </w:rPr>
              <w:t> Презентация (ИНФОУРОК): </w:t>
            </w:r>
            <w:r w:rsidRPr="00B4621C">
              <w:rPr>
                <w:color w:val="000000"/>
                <w:sz w:val="22"/>
                <w:szCs w:val="22"/>
                <w:u w:val="single"/>
              </w:rPr>
              <w:t>https://infourok.ru/aminokisloti-prezentaciya-k-uroku-klass-815105.html</w:t>
            </w:r>
            <w:r w:rsidRPr="00B4621C">
              <w:rPr>
                <w:color w:val="000000"/>
                <w:sz w:val="22"/>
                <w:szCs w:val="22"/>
              </w:rPr>
              <w:t> Урок (Цифровая библиотека): </w:t>
            </w:r>
            <w:r w:rsidRPr="00B4621C">
              <w:rPr>
                <w:color w:val="000000"/>
                <w:sz w:val="22"/>
                <w:szCs w:val="22"/>
                <w:u w:val="single"/>
              </w:rPr>
              <w:t>https://app.onlineschool-1.ru/10-klass/himiya/aminokisloty-belki1/article</w:t>
            </w:r>
            <w:r w:rsidRPr="00B4621C">
              <w:rPr>
                <w:color w:val="000000"/>
                <w:sz w:val="22"/>
                <w:szCs w:val="22"/>
              </w:rPr>
              <w:t> Урок (РЭШ): </w:t>
            </w:r>
            <w:r w:rsidRPr="00B4621C">
              <w:rPr>
                <w:color w:val="000000"/>
                <w:sz w:val="22"/>
                <w:szCs w:val="22"/>
                <w:u w:val="single"/>
              </w:rPr>
              <w:t>https://resh.edu.ru/subject/lesson/4743/</w:t>
            </w:r>
          </w:p>
          <w:p w:rsidR="00BB0176" w:rsidRPr="00B4621C" w:rsidRDefault="00BB0176" w:rsidP="00BB0176">
            <w:pPr>
              <w:rPr>
                <w:rFonts w:ascii="Times New Roman" w:hAnsi="Times New Roman" w:cs="Times New Roman"/>
                <w:i/>
                <w:lang w:val="ru-RU"/>
              </w:rPr>
            </w:pPr>
          </w:p>
        </w:tc>
      </w:tr>
      <w:tr w:rsidR="005A17D3"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4(51)</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Белки. Структуры и биохимические функции белков.</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29.03</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_</w:t>
            </w:r>
            <w:r w:rsidRPr="00B4621C">
              <w:rPr>
                <w:rFonts w:ascii="Times New Roman" w:hAnsi="Times New Roman" w:cs="Times New Roman"/>
                <w:color w:val="000000"/>
                <w:u w:val="single"/>
                <w:shd w:val="clear" w:color="auto" w:fill="FFFFFF"/>
              </w:rPr>
              <w:t>belki</w:t>
            </w:r>
            <w:r w:rsidRPr="00B4621C">
              <w:rPr>
                <w:rFonts w:ascii="Times New Roman" w:hAnsi="Times New Roman" w:cs="Times New Roman"/>
                <w:color w:val="000000"/>
                <w:u w:val="single"/>
                <w:shd w:val="clear" w:color="auto" w:fill="FFFFFF"/>
                <w:lang w:val="ru-RU"/>
              </w:rPr>
              <w:t>_10_</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-557089.</w:t>
            </w:r>
            <w:r w:rsidRPr="00B4621C">
              <w:rPr>
                <w:rFonts w:ascii="Times New Roman" w:hAnsi="Times New Roman" w:cs="Times New Roman"/>
                <w:color w:val="000000"/>
                <w:u w:val="single"/>
                <w:shd w:val="clear" w:color="auto" w:fill="FFFFFF"/>
              </w:rPr>
              <w:t>htm</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Видеоурок: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school</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collection</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(ЯКласс):</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www</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yaklass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himija</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azotsoderzhashchie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soedineniia</w:t>
            </w:r>
            <w:r w:rsidRPr="00B4621C">
              <w:rPr>
                <w:rFonts w:ascii="Times New Roman" w:hAnsi="Times New Roman" w:cs="Times New Roman"/>
                <w:color w:val="000000"/>
                <w:u w:val="single"/>
                <w:shd w:val="clear" w:color="auto" w:fill="FFFFFF"/>
                <w:lang w:val="ru-RU"/>
              </w:rPr>
              <w:t>-6852270/</w:t>
            </w:r>
            <w:r w:rsidRPr="00B4621C">
              <w:rPr>
                <w:rFonts w:ascii="Times New Roman" w:hAnsi="Times New Roman" w:cs="Times New Roman"/>
                <w:color w:val="000000"/>
                <w:u w:val="single"/>
                <w:shd w:val="clear" w:color="auto" w:fill="FFFFFF"/>
              </w:rPr>
              <w:t>stroenie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svoistva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znachenie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belkov</w:t>
            </w:r>
            <w:r w:rsidRPr="00B4621C">
              <w:rPr>
                <w:rFonts w:ascii="Times New Roman" w:hAnsi="Times New Roman" w:cs="Times New Roman"/>
                <w:color w:val="000000"/>
                <w:u w:val="single"/>
                <w:shd w:val="clear" w:color="auto" w:fill="FFFFFF"/>
                <w:lang w:val="ru-RU"/>
              </w:rPr>
              <w:t>-6858170</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lastRenderedPageBreak/>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aminokisloty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belki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Урок(РЭШ):</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/4743/</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rPr>
            </w:pPr>
            <w:r w:rsidRPr="00B4621C">
              <w:rPr>
                <w:rFonts w:ascii="Times New Roman" w:hAnsi="Times New Roman" w:cs="Times New Roman"/>
              </w:rPr>
              <w:t>5(52)</w:t>
            </w:r>
          </w:p>
        </w:tc>
        <w:tc>
          <w:tcPr>
            <w:tcW w:w="4678" w:type="dxa"/>
            <w:tcBorders>
              <w:top w:val="single" w:sz="4" w:space="0" w:color="auto"/>
              <w:left w:val="single" w:sz="4" w:space="0" w:color="auto"/>
              <w:bottom w:val="single" w:sz="4" w:space="0" w:color="auto"/>
              <w:right w:val="single" w:sz="4" w:space="0" w:color="auto"/>
            </w:tcBorders>
            <w:hideMark/>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 xml:space="preserve">Белки. Химические свойства белков. </w:t>
            </w:r>
          </w:p>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Лабораторный опыт 10 «Цветные реакции белков».</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03.04</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6(53)</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Генетическая связь между классами органических соединений.</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05.04</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7(54)</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Решение задач по теме «Генетическая связь между классами органических соединений</w:t>
            </w:r>
            <w:proofErr w:type="gramStart"/>
            <w:r w:rsidRPr="00B4621C">
              <w:rPr>
                <w:rFonts w:ascii="Times New Roman" w:hAnsi="Times New Roman" w:cs="Times New Roman"/>
                <w:lang w:val="ru-RU"/>
              </w:rPr>
              <w:t xml:space="preserve">».  </w:t>
            </w:r>
            <w:proofErr w:type="gramEnd"/>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10.04</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8(55)</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ind w:right="-275"/>
              <w:rPr>
                <w:rFonts w:ascii="Times New Roman" w:hAnsi="Times New Roman" w:cs="Times New Roman"/>
                <w:lang w:val="ru-RU"/>
              </w:rPr>
            </w:pPr>
            <w:r w:rsidRPr="00B4621C">
              <w:rPr>
                <w:rFonts w:ascii="Times New Roman" w:hAnsi="Times New Roman" w:cs="Times New Roman"/>
                <w:lang w:val="ru-RU"/>
              </w:rPr>
              <w:t>Обобщающее повторение по теме «Азотсодержащие органические вещества».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12.04</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9(56)</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Контрольная работа 3 «Азотсодержащие органические вещества».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17.04</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11199" w:type="dxa"/>
            <w:gridSpan w:val="4"/>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 xml:space="preserve">                   Тема 5. Высокомолекулярные вещества.   (4 часа)</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1(57)</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lang w:val="ru-RU"/>
              </w:rPr>
            </w:pPr>
            <w:r w:rsidRPr="00B4621C">
              <w:rPr>
                <w:rFonts w:ascii="Times New Roman" w:hAnsi="Times New Roman" w:cs="Times New Roman"/>
                <w:lang w:val="ru-RU"/>
              </w:rPr>
              <w:t>Основные понятия химии высокомолекулярных соединений.</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19.04</w:t>
            </w:r>
          </w:p>
        </w:tc>
        <w:tc>
          <w:tcPr>
            <w:tcW w:w="4663" w:type="dxa"/>
            <w:vMerge w:val="restart"/>
            <w:tcBorders>
              <w:top w:val="single" w:sz="4" w:space="0" w:color="auto"/>
              <w:left w:val="single" w:sz="4" w:space="0" w:color="auto"/>
              <w:right w:val="single" w:sz="4" w:space="0" w:color="auto"/>
            </w:tcBorders>
          </w:tcPr>
          <w:p w:rsidR="005A17D3" w:rsidRPr="00B4621C" w:rsidRDefault="005A17D3" w:rsidP="00BB0176">
            <w:pPr>
              <w:rPr>
                <w:rFonts w:ascii="Times New Roman" w:hAnsi="Times New Roman" w:cs="Times New Roman"/>
                <w:i/>
              </w:rPr>
            </w:pPr>
            <w:r w:rsidRPr="00B4621C">
              <w:rPr>
                <w:rFonts w:ascii="Times New Roman" w:hAnsi="Times New Roman" w:cs="Times New Roman"/>
                <w:color w:val="000000"/>
                <w:shd w:val="clear" w:color="auto" w:fill="FFFFFF"/>
              </w:rPr>
              <w:t>Видеоурок: </w:t>
            </w:r>
            <w:r w:rsidRPr="00B4621C">
              <w:rPr>
                <w:rFonts w:ascii="Times New Roman" w:hAnsi="Times New Roman" w:cs="Times New Roman"/>
                <w:color w:val="000000"/>
                <w:u w:val="single"/>
                <w:shd w:val="clear" w:color="auto" w:fill="FFFFFF"/>
              </w:rPr>
              <w:t>http://school-collection.edu.ru/</w:t>
            </w:r>
            <w:r w:rsidRPr="00B4621C">
              <w:rPr>
                <w:rFonts w:ascii="Times New Roman" w:hAnsi="Times New Roman" w:cs="Times New Roman"/>
                <w:color w:val="000000"/>
                <w:shd w:val="clear" w:color="auto" w:fill="FFFFFF"/>
              </w:rPr>
              <w:t> Урок (Якласс):</w:t>
            </w:r>
            <w:r w:rsidRPr="00B4621C">
              <w:rPr>
                <w:rFonts w:ascii="Times New Roman" w:hAnsi="Times New Roman" w:cs="Times New Roman"/>
                <w:color w:val="000000"/>
                <w:u w:val="single"/>
                <w:shd w:val="clear" w:color="auto" w:fill="FFFFFF"/>
              </w:rPr>
              <w:t>https://www.yaklass.ru/p/himija/10-klass/vysokomolekuliarnye-soedineniia-vms-6880782/osnovnye-poniatiia-vms-reaktcii-polimerizatcii-i-polikondensatcii-6880783</w:t>
            </w:r>
            <w:r w:rsidRPr="00B4621C">
              <w:rPr>
                <w:rFonts w:ascii="Times New Roman" w:hAnsi="Times New Roman" w:cs="Times New Roman"/>
                <w:color w:val="000000"/>
                <w:shd w:val="clear" w:color="auto" w:fill="FFFFFF"/>
              </w:rPr>
              <w:t> Презентация (ИНФОУРОК): </w:t>
            </w:r>
            <w:r w:rsidRPr="00B4621C">
              <w:rPr>
                <w:rFonts w:ascii="Times New Roman" w:hAnsi="Times New Roman" w:cs="Times New Roman"/>
                <w:color w:val="000000"/>
                <w:u w:val="single"/>
                <w:shd w:val="clear" w:color="auto" w:fill="FFFFFF"/>
              </w:rPr>
              <w:t>https://infourok.ru/prezentaciya-po-himii-na-temu-visokomolekulyarnie-soedineniya-3194967.html</w:t>
            </w:r>
          </w:p>
        </w:tc>
      </w:tr>
      <w:tr w:rsidR="005A17D3"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2(58)</w:t>
            </w:r>
          </w:p>
        </w:tc>
        <w:tc>
          <w:tcPr>
            <w:tcW w:w="4678"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lang w:val="ru-RU"/>
              </w:rPr>
              <w:t xml:space="preserve">Основные методы синтеза высокомолекулярных соединений. </w:t>
            </w:r>
            <w:r w:rsidRPr="00B4621C">
              <w:rPr>
                <w:rFonts w:ascii="Times New Roman" w:hAnsi="Times New Roman" w:cs="Times New Roman"/>
              </w:rPr>
              <w:t>Каучуки. Волокна</w:t>
            </w:r>
          </w:p>
        </w:tc>
        <w:tc>
          <w:tcPr>
            <w:tcW w:w="1007" w:type="dxa"/>
            <w:tcBorders>
              <w:top w:val="single" w:sz="4" w:space="0" w:color="auto"/>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rPr>
            </w:pPr>
            <w:r w:rsidRPr="00B4621C">
              <w:rPr>
                <w:rFonts w:ascii="Times New Roman" w:hAnsi="Times New Roman" w:cs="Times New Roman"/>
              </w:rPr>
              <w:t>24.04</w:t>
            </w:r>
          </w:p>
        </w:tc>
        <w:tc>
          <w:tcPr>
            <w:tcW w:w="4663" w:type="dxa"/>
            <w:vMerge/>
            <w:tcBorders>
              <w:left w:val="single" w:sz="4" w:space="0" w:color="auto"/>
              <w:bottom w:val="single" w:sz="4" w:space="0" w:color="auto"/>
              <w:right w:val="single" w:sz="4" w:space="0" w:color="auto"/>
            </w:tcBorders>
          </w:tcPr>
          <w:p w:rsidR="005A17D3" w:rsidRPr="00B4621C" w:rsidRDefault="005A17D3" w:rsidP="00BB0176">
            <w:pPr>
              <w:rPr>
                <w:rFonts w:ascii="Times New Roman" w:hAnsi="Times New Roman" w:cs="Times New Roman"/>
                <w:i/>
              </w:rPr>
            </w:pP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3(59)</w:t>
            </w:r>
          </w:p>
        </w:tc>
        <w:tc>
          <w:tcPr>
            <w:tcW w:w="4678"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Полимерные материалы. Пластмассы.</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26.04</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5A17D3" w:rsidP="00BB0176">
            <w:pPr>
              <w:rPr>
                <w:rFonts w:ascii="Times New Roman" w:hAnsi="Times New Roman" w:cs="Times New Roman"/>
                <w:i/>
                <w:lang w:val="ru-RU"/>
              </w:rPr>
            </w:pPr>
            <w:r w:rsidRPr="00B4621C">
              <w:rPr>
                <w:rFonts w:ascii="Times New Roman" w:hAnsi="Times New Roman" w:cs="Times New Roman"/>
                <w:color w:val="000000"/>
                <w:shd w:val="clear" w:color="auto" w:fill="FFFFFF"/>
                <w:lang w:val="ru-RU"/>
              </w:rPr>
              <w:t>Презентация (ИНФОУРОК)</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infourok</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prezentaciya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temu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plastmassy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volokna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i</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kauchuki</w:t>
            </w:r>
            <w:r w:rsidRPr="00B4621C">
              <w:rPr>
                <w:rFonts w:ascii="Times New Roman" w:hAnsi="Times New Roman" w:cs="Times New Roman"/>
                <w:color w:val="000000"/>
                <w:u w:val="single"/>
                <w:shd w:val="clear" w:color="auto" w:fill="FFFFFF"/>
                <w:lang w:val="ru-RU"/>
              </w:rPr>
              <w:t>-6293998.</w:t>
            </w:r>
            <w:r w:rsidRPr="00B4621C">
              <w:rPr>
                <w:rFonts w:ascii="Times New Roman" w:hAnsi="Times New Roman" w:cs="Times New Roman"/>
                <w:color w:val="000000"/>
                <w:u w:val="single"/>
                <w:shd w:val="clear" w:color="auto" w:fill="FFFFFF"/>
              </w:rPr>
              <w:t>html</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(Цифровая библиотека):</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app</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onlineschool</w:t>
            </w:r>
            <w:r w:rsidRPr="00B4621C">
              <w:rPr>
                <w:rFonts w:ascii="Times New Roman" w:hAnsi="Times New Roman" w:cs="Times New Roman"/>
                <w:color w:val="000000"/>
                <w:u w:val="single"/>
                <w:shd w:val="clear" w:color="auto" w:fill="FFFFFF"/>
                <w:lang w:val="ru-RU"/>
              </w:rPr>
              <w:t>-1.</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/10-</w:t>
            </w:r>
            <w:r w:rsidRPr="00B4621C">
              <w:rPr>
                <w:rFonts w:ascii="Times New Roman" w:hAnsi="Times New Roman" w:cs="Times New Roman"/>
                <w:color w:val="000000"/>
                <w:u w:val="single"/>
                <w:shd w:val="clear" w:color="auto" w:fill="FFFFFF"/>
              </w:rPr>
              <w:t>klass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himiya</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sinteticheskie</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polimery</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article</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shd w:val="clear" w:color="auto" w:fill="FFFFFF"/>
                <w:lang w:val="ru-RU"/>
              </w:rPr>
              <w:t>Урок (РЭШ):</w:t>
            </w:r>
            <w:r w:rsidRPr="00B4621C">
              <w:rPr>
                <w:rFonts w:ascii="Times New Roman" w:hAnsi="Times New Roman" w:cs="Times New Roman"/>
                <w:color w:val="000000"/>
                <w:shd w:val="clear" w:color="auto" w:fill="FFFFFF"/>
              </w:rPr>
              <w:t> </w:t>
            </w:r>
            <w:r w:rsidRPr="00B4621C">
              <w:rPr>
                <w:rFonts w:ascii="Times New Roman" w:hAnsi="Times New Roman" w:cs="Times New Roman"/>
                <w:color w:val="000000"/>
                <w:u w:val="single"/>
                <w:shd w:val="clear" w:color="auto" w:fill="FFFFFF"/>
              </w:rPr>
              <w:t>https</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resh</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edu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ru</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subject</w:t>
            </w:r>
            <w:r w:rsidRPr="00B4621C">
              <w:rPr>
                <w:rFonts w:ascii="Times New Roman" w:hAnsi="Times New Roman" w:cs="Times New Roman"/>
                <w:color w:val="000000"/>
                <w:u w:val="single"/>
                <w:shd w:val="clear" w:color="auto" w:fill="FFFFFF"/>
                <w:lang w:val="ru-RU"/>
              </w:rPr>
              <w:t>/</w:t>
            </w:r>
            <w:r w:rsidRPr="00B4621C">
              <w:rPr>
                <w:rFonts w:ascii="Times New Roman" w:hAnsi="Times New Roman" w:cs="Times New Roman"/>
                <w:color w:val="000000"/>
                <w:u w:val="single"/>
                <w:shd w:val="clear" w:color="auto" w:fill="FFFFFF"/>
              </w:rPr>
              <w:t>lesson</w:t>
            </w:r>
            <w:r w:rsidRPr="00B4621C">
              <w:rPr>
                <w:rFonts w:ascii="Times New Roman" w:hAnsi="Times New Roman" w:cs="Times New Roman"/>
                <w:color w:val="000000"/>
                <w:u w:val="single"/>
                <w:shd w:val="clear" w:color="auto" w:fill="FFFFFF"/>
                <w:lang w:val="ru-RU"/>
              </w:rPr>
              <w:t>/6095/</w:t>
            </w: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4(60)</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Практическая работа 3 «Распознавание пластмасс и волокон».</w:t>
            </w:r>
          </w:p>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Повторный инструктаж по охране труда.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03.05</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5(61)</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Обобщающее повторение по курсу 10 класса «Органическая химия».</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08.05</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6(62)</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Итоговый контроль знаний по курсу 10 класса «Органическая химия».</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15.05</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hideMark/>
          </w:tcPr>
          <w:p w:rsidR="00BB0176" w:rsidRPr="00B4621C" w:rsidRDefault="00BB0176" w:rsidP="00BB0176">
            <w:pPr>
              <w:rPr>
                <w:rFonts w:ascii="Times New Roman" w:hAnsi="Times New Roman" w:cs="Times New Roman"/>
              </w:rPr>
            </w:pPr>
            <w:r w:rsidRPr="00B4621C">
              <w:rPr>
                <w:rFonts w:ascii="Times New Roman" w:hAnsi="Times New Roman" w:cs="Times New Roman"/>
              </w:rPr>
              <w:t>7(63)</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Органические соединения в жизни человека.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17.05</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B4621C"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8(64)</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Органические соединения в жизни человека.</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22.05</w:t>
            </w: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rPr>
            </w:pP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lastRenderedPageBreak/>
              <w:t>9(65)</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Охрана окружающей среды от химического загрязнения.</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lang w:val="ru-RU"/>
              </w:rPr>
            </w:pPr>
          </w:p>
        </w:tc>
      </w:tr>
      <w:tr w:rsidR="00BB0176" w:rsidRPr="00981A5F" w:rsidTr="00B4621C">
        <w:trPr>
          <w:gridAfter w:val="3"/>
          <w:wAfter w:w="19771" w:type="dxa"/>
        </w:trPr>
        <w:tc>
          <w:tcPr>
            <w:tcW w:w="851"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rPr>
            </w:pPr>
            <w:r w:rsidRPr="00B4621C">
              <w:rPr>
                <w:rFonts w:ascii="Times New Roman" w:hAnsi="Times New Roman" w:cs="Times New Roman"/>
              </w:rPr>
              <w:t>10(66)</w:t>
            </w:r>
          </w:p>
        </w:tc>
        <w:tc>
          <w:tcPr>
            <w:tcW w:w="4678"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r w:rsidRPr="00B4621C">
              <w:rPr>
                <w:rFonts w:ascii="Times New Roman" w:hAnsi="Times New Roman" w:cs="Times New Roman"/>
                <w:lang w:val="ru-RU"/>
              </w:rPr>
              <w:t>Охрана окружающей среды от химического загрязнения.</w:t>
            </w:r>
          </w:p>
        </w:tc>
        <w:tc>
          <w:tcPr>
            <w:tcW w:w="1007"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lang w:val="ru-RU"/>
              </w:rPr>
            </w:pPr>
          </w:p>
        </w:tc>
        <w:tc>
          <w:tcPr>
            <w:tcW w:w="4663" w:type="dxa"/>
            <w:tcBorders>
              <w:top w:val="single" w:sz="4" w:space="0" w:color="auto"/>
              <w:left w:val="single" w:sz="4" w:space="0" w:color="auto"/>
              <w:bottom w:val="single" w:sz="4" w:space="0" w:color="auto"/>
              <w:right w:val="single" w:sz="4" w:space="0" w:color="auto"/>
            </w:tcBorders>
          </w:tcPr>
          <w:p w:rsidR="00BB0176" w:rsidRPr="00B4621C" w:rsidRDefault="00BB0176" w:rsidP="00BB0176">
            <w:pPr>
              <w:rPr>
                <w:rFonts w:ascii="Times New Roman" w:hAnsi="Times New Roman" w:cs="Times New Roman"/>
                <w:i/>
                <w:lang w:val="ru-RU"/>
              </w:rPr>
            </w:pPr>
          </w:p>
        </w:tc>
      </w:tr>
    </w:tbl>
    <w:p w:rsidR="00BB0176" w:rsidRPr="00BB0176" w:rsidRDefault="00BB0176">
      <w:pPr>
        <w:spacing w:after="0"/>
        <w:ind w:left="120"/>
        <w:rPr>
          <w:lang w:val="ru-RU"/>
        </w:rPr>
      </w:pPr>
    </w:p>
    <w:p w:rsidR="00E041A9" w:rsidRPr="00B4621C" w:rsidRDefault="00E041A9">
      <w:pPr>
        <w:rPr>
          <w:lang w:val="ru-RU"/>
        </w:rPr>
        <w:sectPr w:rsidR="00E041A9" w:rsidRPr="00B4621C" w:rsidSect="00AC2408">
          <w:pgSz w:w="11906" w:h="16383"/>
          <w:pgMar w:top="850" w:right="1134" w:bottom="1701" w:left="1134" w:header="720" w:footer="720" w:gutter="0"/>
          <w:cols w:space="720"/>
          <w:docGrid w:linePitch="299"/>
        </w:sectPr>
      </w:pPr>
    </w:p>
    <w:p w:rsidR="00E041A9" w:rsidRPr="0052067C" w:rsidRDefault="001D6568">
      <w:pPr>
        <w:spacing w:after="0"/>
        <w:ind w:left="120"/>
        <w:rPr>
          <w:lang w:val="ru-RU"/>
        </w:rPr>
      </w:pPr>
      <w:bookmarkStart w:id="10" w:name="block-13862766"/>
      <w:bookmarkEnd w:id="9"/>
      <w:r w:rsidRPr="0052067C">
        <w:rPr>
          <w:rFonts w:ascii="Times New Roman" w:hAnsi="Times New Roman"/>
          <w:b/>
          <w:color w:val="000000"/>
          <w:sz w:val="28"/>
          <w:lang w:val="ru-RU"/>
        </w:rPr>
        <w:lastRenderedPageBreak/>
        <w:t>УЧЕБНО-МЕТОДИЧЕСКОЕ ОБЕСПЕЧЕНИЕ ОБРАЗОВАТЕЛЬНОГО ПРОЦЕССА</w:t>
      </w:r>
    </w:p>
    <w:p w:rsidR="00E041A9" w:rsidRPr="0052067C" w:rsidRDefault="001D6568">
      <w:pPr>
        <w:spacing w:after="0" w:line="480" w:lineRule="auto"/>
        <w:ind w:left="120"/>
        <w:rPr>
          <w:lang w:val="ru-RU"/>
        </w:rPr>
      </w:pPr>
      <w:r w:rsidRPr="0052067C">
        <w:rPr>
          <w:rFonts w:ascii="Times New Roman" w:hAnsi="Times New Roman"/>
          <w:b/>
          <w:color w:val="000000"/>
          <w:sz w:val="28"/>
          <w:lang w:val="ru-RU"/>
        </w:rPr>
        <w:t>ОБЯЗАТЕЛЬНЫЕ УЧЕБНЫЕ МАТЕРИАЛЫ ДЛЯ УЧЕНИКА</w:t>
      </w:r>
    </w:p>
    <w:p w:rsidR="00E041A9" w:rsidRPr="00B4621C" w:rsidRDefault="009D59FF">
      <w:pPr>
        <w:spacing w:after="0" w:line="480" w:lineRule="auto"/>
        <w:ind w:left="120"/>
        <w:rPr>
          <w:rFonts w:ascii="Times New Roman" w:hAnsi="Times New Roman" w:cs="Times New Roman"/>
          <w:sz w:val="24"/>
          <w:lang w:val="ru-RU"/>
        </w:rPr>
      </w:pPr>
      <w:r w:rsidRPr="00B4621C">
        <w:rPr>
          <w:rFonts w:ascii="Times New Roman" w:hAnsi="Times New Roman" w:cs="Times New Roman"/>
          <w:sz w:val="24"/>
          <w:lang w:val="ru-RU"/>
        </w:rPr>
        <w:t>В. В. Еремин, Н. Е. Кузьменко и др. Химия. Базовый уровень. 10 класс. М.: ДРОФА 2020</w:t>
      </w:r>
    </w:p>
    <w:p w:rsidR="00E041A9" w:rsidRPr="0052067C" w:rsidRDefault="00E041A9">
      <w:pPr>
        <w:spacing w:after="0" w:line="480" w:lineRule="auto"/>
        <w:ind w:left="120"/>
        <w:rPr>
          <w:lang w:val="ru-RU"/>
        </w:rPr>
      </w:pPr>
    </w:p>
    <w:p w:rsidR="00E041A9" w:rsidRPr="00BF3EF8" w:rsidRDefault="001D6568">
      <w:pPr>
        <w:spacing w:after="0" w:line="480" w:lineRule="auto"/>
        <w:ind w:left="120"/>
        <w:rPr>
          <w:lang w:val="ru-RU"/>
        </w:rPr>
      </w:pPr>
      <w:r w:rsidRPr="00BF3EF8">
        <w:rPr>
          <w:rFonts w:ascii="Times New Roman" w:hAnsi="Times New Roman"/>
          <w:b/>
          <w:color w:val="000000"/>
          <w:sz w:val="28"/>
          <w:lang w:val="ru-RU"/>
        </w:rPr>
        <w:t>ЦИФРОВЫЕ ОБРАЗОВАТЕЛЬНЫЕ РЕСУРСЫ И РЕСУРСЫ СЕТИ ИНТЕРНЕТ</w:t>
      </w:r>
    </w:p>
    <w:p w:rsidR="00741CE5" w:rsidRPr="0068371C" w:rsidRDefault="00741CE5" w:rsidP="00741CE5">
      <w:pPr>
        <w:pStyle w:val="af"/>
        <w:jc w:val="center"/>
        <w:rPr>
          <w:rFonts w:ascii="Times New Roman" w:hAnsi="Times New Roman" w:cs="Times New Roman"/>
          <w:b/>
          <w:bCs/>
          <w:sz w:val="28"/>
          <w:szCs w:val="28"/>
        </w:rPr>
      </w:pPr>
      <w:r w:rsidRPr="0068371C">
        <w:rPr>
          <w:rFonts w:ascii="Times New Roman" w:hAnsi="Times New Roman" w:cs="Times New Roman"/>
          <w:b/>
          <w:bCs/>
          <w:sz w:val="28"/>
          <w:szCs w:val="28"/>
        </w:rPr>
        <w:t>Мультимедийные презентации:</w:t>
      </w:r>
    </w:p>
    <w:p w:rsidR="00741CE5" w:rsidRPr="00B4621C" w:rsidRDefault="00741CE5" w:rsidP="00741CE5">
      <w:pPr>
        <w:pStyle w:val="af"/>
        <w:spacing w:after="0" w:line="240" w:lineRule="auto"/>
        <w:jc w:val="both"/>
        <w:rPr>
          <w:rFonts w:ascii="Times New Roman" w:hAnsi="Times New Roman" w:cs="Times New Roman"/>
          <w:b/>
          <w:bCs/>
          <w:sz w:val="24"/>
          <w:szCs w:val="24"/>
        </w:rPr>
      </w:pPr>
    </w:p>
    <w:p w:rsidR="00741CE5" w:rsidRPr="00B4621C" w:rsidRDefault="00741CE5" w:rsidP="00741CE5">
      <w:pPr>
        <w:spacing w:after="0" w:line="240" w:lineRule="auto"/>
        <w:rPr>
          <w:rFonts w:ascii="Times New Roman" w:hAnsi="Times New Roman" w:cs="Times New Roman"/>
          <w:sz w:val="24"/>
          <w:szCs w:val="24"/>
          <w:lang w:val="ru-RU"/>
        </w:rPr>
      </w:pPr>
      <w:r w:rsidRPr="00B4621C">
        <w:rPr>
          <w:rFonts w:ascii="Times New Roman" w:hAnsi="Times New Roman" w:cs="Times New Roman"/>
          <w:sz w:val="24"/>
          <w:szCs w:val="24"/>
          <w:lang w:val="ru-RU"/>
        </w:rPr>
        <w:t xml:space="preserve">Видеоуроки, презентации, олимпиады: </w:t>
      </w:r>
    </w:p>
    <w:p w:rsidR="00741CE5" w:rsidRPr="00B4621C" w:rsidRDefault="000D371C" w:rsidP="00741CE5">
      <w:pPr>
        <w:spacing w:after="0" w:line="240" w:lineRule="auto"/>
        <w:rPr>
          <w:rStyle w:val="ab"/>
          <w:rFonts w:ascii="Times New Roman" w:hAnsi="Times New Roman" w:cs="Times New Roman"/>
          <w:color w:val="auto"/>
          <w:sz w:val="24"/>
          <w:szCs w:val="24"/>
          <w:shd w:val="clear" w:color="auto" w:fill="FFFFFF"/>
          <w:lang w:val="ru-RU"/>
        </w:rPr>
      </w:pPr>
      <w:hyperlink r:id="rId5" w:history="1">
        <w:r w:rsidR="00741CE5" w:rsidRPr="00B4621C">
          <w:rPr>
            <w:rStyle w:val="ab"/>
            <w:rFonts w:ascii="Times New Roman" w:hAnsi="Times New Roman" w:cs="Times New Roman"/>
            <w:color w:val="00B0F0"/>
            <w:sz w:val="24"/>
            <w:szCs w:val="24"/>
            <w:shd w:val="clear" w:color="auto" w:fill="FFFFFF"/>
          </w:rPr>
          <w:t>info</w:t>
        </w:r>
        <w:r w:rsidR="00741CE5" w:rsidRPr="00B4621C">
          <w:rPr>
            <w:rStyle w:val="ab"/>
            <w:rFonts w:ascii="Times New Roman" w:hAnsi="Times New Roman" w:cs="Times New Roman"/>
            <w:color w:val="00B0F0"/>
            <w:sz w:val="24"/>
            <w:szCs w:val="24"/>
            <w:shd w:val="clear" w:color="auto" w:fill="FFFFFF"/>
            <w:lang w:val="ru-RU"/>
          </w:rPr>
          <w:t>@</w:t>
        </w:r>
        <w:r w:rsidR="00741CE5" w:rsidRPr="00B4621C">
          <w:rPr>
            <w:rStyle w:val="ab"/>
            <w:rFonts w:ascii="Times New Roman" w:hAnsi="Times New Roman" w:cs="Times New Roman"/>
            <w:color w:val="00B0F0"/>
            <w:sz w:val="24"/>
            <w:szCs w:val="24"/>
            <w:shd w:val="clear" w:color="auto" w:fill="FFFFFF"/>
          </w:rPr>
          <w:t>future</w:t>
        </w:r>
        <w:r w:rsidR="00741CE5" w:rsidRPr="00B4621C">
          <w:rPr>
            <w:rStyle w:val="ab"/>
            <w:rFonts w:ascii="Times New Roman" w:hAnsi="Times New Roman" w:cs="Times New Roman"/>
            <w:color w:val="00B0F0"/>
            <w:sz w:val="24"/>
            <w:szCs w:val="24"/>
            <w:shd w:val="clear" w:color="auto" w:fill="FFFFFF"/>
            <w:lang w:val="ru-RU"/>
          </w:rPr>
          <w:t>4</w:t>
        </w:r>
        <w:r w:rsidR="00741CE5" w:rsidRPr="00B4621C">
          <w:rPr>
            <w:rStyle w:val="ab"/>
            <w:rFonts w:ascii="Times New Roman" w:hAnsi="Times New Roman" w:cs="Times New Roman"/>
            <w:color w:val="00B0F0"/>
            <w:sz w:val="24"/>
            <w:szCs w:val="24"/>
            <w:shd w:val="clear" w:color="auto" w:fill="FFFFFF"/>
          </w:rPr>
          <w:t>you</w:t>
        </w:r>
        <w:r w:rsidR="00741CE5" w:rsidRPr="00B4621C">
          <w:rPr>
            <w:rStyle w:val="ab"/>
            <w:rFonts w:ascii="Times New Roman" w:hAnsi="Times New Roman" w:cs="Times New Roman"/>
            <w:color w:val="00B0F0"/>
            <w:sz w:val="24"/>
            <w:szCs w:val="24"/>
            <w:shd w:val="clear" w:color="auto" w:fill="FFFFFF"/>
            <w:lang w:val="ru-RU"/>
          </w:rPr>
          <w:t>.</w:t>
        </w:r>
        <w:r w:rsidR="00741CE5" w:rsidRPr="00B4621C">
          <w:rPr>
            <w:rStyle w:val="ab"/>
            <w:rFonts w:ascii="Times New Roman" w:hAnsi="Times New Roman" w:cs="Times New Roman"/>
            <w:color w:val="00B0F0"/>
            <w:sz w:val="24"/>
            <w:szCs w:val="24"/>
            <w:shd w:val="clear" w:color="auto" w:fill="FFFFFF"/>
          </w:rPr>
          <w:t>ru</w:t>
        </w:r>
      </w:hyperlink>
      <w:r w:rsidR="00741CE5" w:rsidRPr="00B4621C">
        <w:rPr>
          <w:rStyle w:val="ab"/>
          <w:rFonts w:ascii="Times New Roman" w:hAnsi="Times New Roman" w:cs="Times New Roman"/>
          <w:color w:val="00B0F0"/>
          <w:sz w:val="24"/>
          <w:szCs w:val="24"/>
          <w:shd w:val="clear" w:color="auto" w:fill="FFFFFF"/>
          <w:lang w:val="ru-RU"/>
        </w:rPr>
        <w:t xml:space="preserve"> </w:t>
      </w:r>
      <w:r w:rsidR="00741CE5" w:rsidRPr="00B4621C">
        <w:rPr>
          <w:rStyle w:val="ab"/>
          <w:rFonts w:ascii="Times New Roman" w:hAnsi="Times New Roman" w:cs="Times New Roman"/>
          <w:color w:val="auto"/>
          <w:sz w:val="24"/>
          <w:szCs w:val="24"/>
          <w:shd w:val="clear" w:color="auto" w:fill="FFFFFF"/>
          <w:lang w:val="ru-RU"/>
        </w:rPr>
        <w:t xml:space="preserve">- Портал Национальной образовательной программы «Интеллектуально – творческий потенциал России»; </w:t>
      </w:r>
    </w:p>
    <w:p w:rsidR="00741CE5" w:rsidRPr="00B4621C" w:rsidRDefault="00741CE5" w:rsidP="00741CE5">
      <w:pPr>
        <w:spacing w:after="0" w:line="240" w:lineRule="auto"/>
        <w:rPr>
          <w:rFonts w:ascii="Times New Roman" w:hAnsi="Times New Roman" w:cs="Times New Roman"/>
          <w:sz w:val="24"/>
          <w:szCs w:val="24"/>
          <w:lang w:val="ru-RU" w:eastAsia="ru-RU"/>
        </w:rPr>
      </w:pPr>
      <w:r w:rsidRPr="00B4621C">
        <w:rPr>
          <w:rFonts w:ascii="Times New Roman" w:hAnsi="Times New Roman" w:cs="Times New Roman"/>
          <w:b/>
          <w:bCs/>
          <w:color w:val="00B0F0"/>
          <w:sz w:val="24"/>
          <w:szCs w:val="24"/>
          <w:lang w:eastAsia="ru-RU"/>
        </w:rPr>
        <w:t>info</w:t>
      </w:r>
      <w:r w:rsidRPr="00B4621C">
        <w:rPr>
          <w:rFonts w:ascii="Times New Roman" w:hAnsi="Times New Roman" w:cs="Times New Roman"/>
          <w:b/>
          <w:bCs/>
          <w:color w:val="00B0F0"/>
          <w:sz w:val="24"/>
          <w:szCs w:val="24"/>
          <w:lang w:val="ru-RU" w:eastAsia="ru-RU"/>
        </w:rPr>
        <w:t>@</w:t>
      </w:r>
      <w:r w:rsidRPr="00B4621C">
        <w:rPr>
          <w:rFonts w:ascii="Times New Roman" w:hAnsi="Times New Roman" w:cs="Times New Roman"/>
          <w:b/>
          <w:bCs/>
          <w:color w:val="00B0F0"/>
          <w:sz w:val="24"/>
          <w:szCs w:val="24"/>
          <w:lang w:eastAsia="ru-RU"/>
        </w:rPr>
        <w:t>aktalant</w:t>
      </w:r>
      <w:r w:rsidRPr="00B4621C">
        <w:rPr>
          <w:rFonts w:ascii="Times New Roman" w:hAnsi="Times New Roman" w:cs="Times New Roman"/>
          <w:b/>
          <w:bCs/>
          <w:color w:val="00B0F0"/>
          <w:sz w:val="24"/>
          <w:szCs w:val="24"/>
          <w:lang w:val="ru-RU" w:eastAsia="ru-RU"/>
        </w:rPr>
        <w:t>.</w:t>
      </w:r>
      <w:r w:rsidRPr="00B4621C">
        <w:rPr>
          <w:rFonts w:ascii="Times New Roman" w:hAnsi="Times New Roman" w:cs="Times New Roman"/>
          <w:b/>
          <w:bCs/>
          <w:color w:val="00B0F0"/>
          <w:sz w:val="24"/>
          <w:szCs w:val="24"/>
          <w:lang w:eastAsia="ru-RU"/>
        </w:rPr>
        <w:t>ru</w:t>
      </w:r>
      <w:r w:rsidRPr="00B4621C">
        <w:rPr>
          <w:rFonts w:ascii="Times New Roman" w:hAnsi="Times New Roman" w:cs="Times New Roman"/>
          <w:sz w:val="24"/>
          <w:szCs w:val="24"/>
          <w:lang w:val="ru-RU" w:eastAsia="ru-RU"/>
        </w:rPr>
        <w:t xml:space="preserve"> – сайт дистанционных конкурсов и викторин</w:t>
      </w:r>
    </w:p>
    <w:p w:rsidR="00741CE5" w:rsidRPr="00B4621C" w:rsidRDefault="00741CE5" w:rsidP="00741CE5">
      <w:pPr>
        <w:spacing w:after="0" w:line="240" w:lineRule="auto"/>
        <w:rPr>
          <w:rStyle w:val="b-message-heademail"/>
          <w:rFonts w:ascii="Times New Roman" w:hAnsi="Times New Roman" w:cs="Times New Roman"/>
          <w:sz w:val="24"/>
          <w:szCs w:val="24"/>
          <w:shd w:val="clear" w:color="auto" w:fill="FFFFFF"/>
          <w:lang w:val="ru-RU"/>
        </w:rPr>
      </w:pPr>
      <w:r w:rsidRPr="00B4621C">
        <w:rPr>
          <w:rFonts w:ascii="Times New Roman" w:hAnsi="Times New Roman" w:cs="Times New Roman"/>
          <w:b/>
          <w:bCs/>
          <w:color w:val="00B0F0"/>
          <w:sz w:val="24"/>
          <w:szCs w:val="24"/>
          <w:shd w:val="clear" w:color="auto" w:fill="FFFFFF"/>
          <w:lang w:val="ru-RU"/>
        </w:rPr>
        <w:t>Новый урок'</w:t>
      </w:r>
      <w:r w:rsidRPr="00B4621C">
        <w:rPr>
          <w:rStyle w:val="b-message-heademail"/>
          <w:rFonts w:ascii="Times New Roman" w:hAnsi="Times New Roman" w:cs="Times New Roman"/>
          <w:sz w:val="24"/>
          <w:szCs w:val="24"/>
          <w:shd w:val="clear" w:color="auto" w:fill="FFFFFF"/>
        </w:rPr>
        <w:t> </w:t>
      </w:r>
      <w:hyperlink r:id="rId6" w:history="1">
        <w:r w:rsidRPr="00B4621C">
          <w:rPr>
            <w:rStyle w:val="ab"/>
            <w:rFonts w:ascii="Times New Roman" w:hAnsi="Times New Roman" w:cs="Times New Roman"/>
            <w:color w:val="auto"/>
            <w:sz w:val="24"/>
            <w:szCs w:val="24"/>
            <w:shd w:val="clear" w:color="auto" w:fill="FFFFFF"/>
          </w:rPr>
          <w:t>info</w:t>
        </w:r>
        <w:r w:rsidRPr="00B4621C">
          <w:rPr>
            <w:rStyle w:val="ab"/>
            <w:rFonts w:ascii="Times New Roman" w:hAnsi="Times New Roman" w:cs="Times New Roman"/>
            <w:color w:val="auto"/>
            <w:sz w:val="24"/>
            <w:szCs w:val="24"/>
            <w:shd w:val="clear" w:color="auto" w:fill="FFFFFF"/>
            <w:lang w:val="ru-RU"/>
          </w:rPr>
          <w:t>@</w:t>
        </w:r>
        <w:r w:rsidRPr="00B4621C">
          <w:rPr>
            <w:rStyle w:val="ab"/>
            <w:rFonts w:ascii="Times New Roman" w:hAnsi="Times New Roman" w:cs="Times New Roman"/>
            <w:color w:val="auto"/>
            <w:sz w:val="24"/>
            <w:szCs w:val="24"/>
            <w:shd w:val="clear" w:color="auto" w:fill="FFFFFF"/>
          </w:rPr>
          <w:t>novyurok</w:t>
        </w:r>
        <w:r w:rsidRPr="00B4621C">
          <w:rPr>
            <w:rStyle w:val="ab"/>
            <w:rFonts w:ascii="Times New Roman" w:hAnsi="Times New Roman" w:cs="Times New Roman"/>
            <w:color w:val="auto"/>
            <w:sz w:val="24"/>
            <w:szCs w:val="24"/>
            <w:shd w:val="clear" w:color="auto" w:fill="FFFFFF"/>
            <w:lang w:val="ru-RU"/>
          </w:rPr>
          <w:t>.</w:t>
        </w:r>
        <w:r w:rsidRPr="00B4621C">
          <w:rPr>
            <w:rStyle w:val="ab"/>
            <w:rFonts w:ascii="Times New Roman" w:hAnsi="Times New Roman" w:cs="Times New Roman"/>
            <w:color w:val="auto"/>
            <w:sz w:val="24"/>
            <w:szCs w:val="24"/>
            <w:shd w:val="clear" w:color="auto" w:fill="FFFFFF"/>
          </w:rPr>
          <w:t>ru</w:t>
        </w:r>
      </w:hyperlink>
      <w:r w:rsidRPr="00B4621C">
        <w:rPr>
          <w:rStyle w:val="ab"/>
          <w:rFonts w:ascii="Times New Roman" w:hAnsi="Times New Roman" w:cs="Times New Roman"/>
          <w:color w:val="auto"/>
          <w:sz w:val="24"/>
          <w:szCs w:val="24"/>
          <w:shd w:val="clear" w:color="auto" w:fill="FFFFFF"/>
          <w:lang w:val="ru-RU"/>
        </w:rPr>
        <w:t xml:space="preserve"> - международные блиц – турниры для учеников, конспекты уроков</w:t>
      </w:r>
    </w:p>
    <w:p w:rsidR="00741CE5" w:rsidRPr="00B4621C" w:rsidRDefault="000D371C" w:rsidP="00741CE5">
      <w:pPr>
        <w:spacing w:after="0" w:line="240" w:lineRule="auto"/>
        <w:ind w:right="150"/>
        <w:rPr>
          <w:rFonts w:ascii="Times New Roman" w:hAnsi="Times New Roman" w:cs="Times New Roman"/>
          <w:sz w:val="24"/>
          <w:szCs w:val="24"/>
          <w:lang w:val="ru-RU"/>
        </w:rPr>
      </w:pPr>
      <w:hyperlink r:id="rId7" w:history="1">
        <w:r w:rsidR="00741CE5" w:rsidRPr="00B4621C">
          <w:rPr>
            <w:rStyle w:val="ab"/>
            <w:rFonts w:ascii="Times New Roman" w:hAnsi="Times New Roman" w:cs="Times New Roman"/>
            <w:color w:val="800080"/>
            <w:sz w:val="24"/>
            <w:szCs w:val="24"/>
          </w:rPr>
          <w:t>repetitor</w:t>
        </w:r>
        <w:r w:rsidR="00741CE5" w:rsidRPr="00B4621C">
          <w:rPr>
            <w:rStyle w:val="ab"/>
            <w:rFonts w:ascii="Times New Roman" w:hAnsi="Times New Roman" w:cs="Times New Roman"/>
            <w:color w:val="800080"/>
            <w:sz w:val="24"/>
            <w:szCs w:val="24"/>
            <w:lang w:val="ru-RU"/>
          </w:rPr>
          <w:t>.1</w:t>
        </w:r>
        <w:r w:rsidR="00741CE5" w:rsidRPr="00B4621C">
          <w:rPr>
            <w:rStyle w:val="ab"/>
            <w:rFonts w:ascii="Times New Roman" w:hAnsi="Times New Roman" w:cs="Times New Roman"/>
            <w:color w:val="800080"/>
            <w:sz w:val="24"/>
            <w:szCs w:val="24"/>
          </w:rPr>
          <w:t>c</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ru</w:t>
        </w:r>
      </w:hyperlink>
      <w:r w:rsidR="00741CE5" w:rsidRPr="00B4621C">
        <w:rPr>
          <w:rFonts w:ascii="Times New Roman" w:hAnsi="Times New Roman" w:cs="Times New Roman"/>
          <w:sz w:val="24"/>
          <w:szCs w:val="24"/>
          <w:lang w:val="ru-RU"/>
        </w:rPr>
        <w:t xml:space="preserve">  </w:t>
      </w:r>
      <w:r w:rsidR="00741CE5" w:rsidRPr="00B4621C">
        <w:rPr>
          <w:rFonts w:ascii="Times New Roman" w:hAnsi="Times New Roman" w:cs="Times New Roman"/>
          <w:b/>
          <w:bCs/>
          <w:sz w:val="24"/>
          <w:szCs w:val="24"/>
          <w:lang w:val="ru-RU"/>
        </w:rPr>
        <w:t xml:space="preserve">"1С: Мультимедиа"- репетитор </w:t>
      </w:r>
      <w:r w:rsidR="00741CE5" w:rsidRPr="00B4621C">
        <w:rPr>
          <w:rFonts w:ascii="Times New Roman" w:hAnsi="Times New Roman" w:cs="Times New Roman"/>
          <w:b/>
          <w:bCs/>
          <w:sz w:val="24"/>
          <w:szCs w:val="24"/>
        </w:rPr>
        <w:t>on</w:t>
      </w:r>
      <w:r w:rsidR="00741CE5" w:rsidRPr="00B4621C">
        <w:rPr>
          <w:rFonts w:ascii="Times New Roman" w:hAnsi="Times New Roman" w:cs="Times New Roman"/>
          <w:b/>
          <w:bCs/>
          <w:sz w:val="24"/>
          <w:szCs w:val="24"/>
          <w:lang w:val="ru-RU"/>
        </w:rPr>
        <w:t>-</w:t>
      </w:r>
      <w:r w:rsidR="00741CE5" w:rsidRPr="00B4621C">
        <w:rPr>
          <w:rFonts w:ascii="Times New Roman" w:hAnsi="Times New Roman" w:cs="Times New Roman"/>
          <w:b/>
          <w:bCs/>
          <w:sz w:val="24"/>
          <w:szCs w:val="24"/>
        </w:rPr>
        <w:t>line</w:t>
      </w:r>
      <w:r w:rsidR="00741CE5" w:rsidRPr="00B4621C">
        <w:rPr>
          <w:rFonts w:ascii="Times New Roman" w:hAnsi="Times New Roman" w:cs="Times New Roman"/>
          <w:sz w:val="24"/>
          <w:szCs w:val="24"/>
          <w:lang w:val="ru-RU"/>
        </w:rPr>
        <w:t xml:space="preserve">. </w:t>
      </w:r>
      <w:proofErr w:type="gramStart"/>
      <w:r w:rsidR="00741CE5" w:rsidRPr="00B4621C">
        <w:rPr>
          <w:rFonts w:ascii="Times New Roman" w:hAnsi="Times New Roman" w:cs="Times New Roman"/>
          <w:sz w:val="24"/>
          <w:szCs w:val="24"/>
          <w:lang w:val="ru-RU"/>
        </w:rPr>
        <w:t>Мультимедийный курс школьной химии</w:t>
      </w:r>
      <w:proofErr w:type="gramEnd"/>
      <w:r w:rsidR="00741CE5" w:rsidRPr="00B4621C">
        <w:rPr>
          <w:rFonts w:ascii="Times New Roman" w:hAnsi="Times New Roman" w:cs="Times New Roman"/>
          <w:sz w:val="24"/>
          <w:szCs w:val="24"/>
          <w:lang w:val="ru-RU"/>
        </w:rPr>
        <w:t xml:space="preserve"> с которым, если у вас нет </w:t>
      </w:r>
      <w:r w:rsidR="00741CE5" w:rsidRPr="00B4621C">
        <w:rPr>
          <w:rFonts w:ascii="Times New Roman" w:hAnsi="Times New Roman" w:cs="Times New Roman"/>
          <w:sz w:val="24"/>
          <w:szCs w:val="24"/>
        </w:rPr>
        <w:t>CD</w:t>
      </w:r>
      <w:r w:rsidR="00741CE5" w:rsidRPr="00B4621C">
        <w:rPr>
          <w:rFonts w:ascii="Times New Roman" w:hAnsi="Times New Roman" w:cs="Times New Roman"/>
          <w:sz w:val="24"/>
          <w:szCs w:val="24"/>
          <w:lang w:val="ru-RU"/>
        </w:rPr>
        <w:t xml:space="preserve">-диска, можно позаниматься </w:t>
      </w:r>
      <w:r w:rsidR="00741CE5" w:rsidRPr="00B4621C">
        <w:rPr>
          <w:rFonts w:ascii="Times New Roman" w:hAnsi="Times New Roman" w:cs="Times New Roman"/>
          <w:sz w:val="24"/>
          <w:szCs w:val="24"/>
        </w:rPr>
        <w:t>on</w:t>
      </w:r>
      <w:r w:rsidR="00741CE5" w:rsidRPr="00B4621C">
        <w:rPr>
          <w:rFonts w:ascii="Times New Roman" w:hAnsi="Times New Roman" w:cs="Times New Roman"/>
          <w:sz w:val="24"/>
          <w:szCs w:val="24"/>
          <w:lang w:val="ru-RU"/>
        </w:rPr>
        <w:t>-</w:t>
      </w:r>
      <w:r w:rsidR="00741CE5" w:rsidRPr="00B4621C">
        <w:rPr>
          <w:rFonts w:ascii="Times New Roman" w:hAnsi="Times New Roman" w:cs="Times New Roman"/>
          <w:sz w:val="24"/>
          <w:szCs w:val="24"/>
        </w:rPr>
        <w:t>line</w:t>
      </w:r>
      <w:r w:rsidR="00741CE5" w:rsidRPr="00B4621C">
        <w:rPr>
          <w:rFonts w:ascii="Times New Roman" w:hAnsi="Times New Roman" w:cs="Times New Roman"/>
          <w:sz w:val="24"/>
          <w:szCs w:val="24"/>
          <w:lang w:val="ru-RU"/>
        </w:rPr>
        <w:t xml:space="preserve">. Необходима регистрация, но это дело 5-ти секунд. Разделы: Основы теоретической химии. Неорганическая химия. Органическая химия. Подготовка в ВУЗ. В каждой главе курса есть примеры и задачи с ответами и решениями. </w:t>
      </w:r>
    </w:p>
    <w:p w:rsidR="00741CE5" w:rsidRPr="00B4621C" w:rsidRDefault="000D371C" w:rsidP="00741CE5">
      <w:pPr>
        <w:pStyle w:val="af0"/>
        <w:rPr>
          <w:rFonts w:ascii="Times New Roman" w:hAnsi="Times New Roman" w:cs="Times New Roman"/>
          <w:sz w:val="24"/>
          <w:szCs w:val="24"/>
        </w:rPr>
      </w:pPr>
      <w:hyperlink r:id="rId8" w:history="1">
        <w:r w:rsidR="00741CE5" w:rsidRPr="00B4621C">
          <w:rPr>
            <w:rStyle w:val="ab"/>
            <w:rFonts w:ascii="Times New Roman" w:hAnsi="Times New Roman" w:cs="Times New Roman"/>
            <w:sz w:val="24"/>
            <w:szCs w:val="24"/>
            <w:shd w:val="clear" w:color="auto" w:fill="FFFFFF"/>
            <w:lang w:val="en-US"/>
          </w:rPr>
          <w:t>https</w:t>
        </w:r>
        <w:r w:rsidR="00741CE5" w:rsidRPr="00B4621C">
          <w:rPr>
            <w:rStyle w:val="ab"/>
            <w:rFonts w:ascii="Times New Roman" w:hAnsi="Times New Roman" w:cs="Times New Roman"/>
            <w:sz w:val="24"/>
            <w:szCs w:val="24"/>
            <w:shd w:val="clear" w:color="auto" w:fill="FFFFFF"/>
          </w:rPr>
          <w:t>://</w:t>
        </w:r>
        <w:r w:rsidR="00741CE5" w:rsidRPr="00B4621C">
          <w:rPr>
            <w:rStyle w:val="ab"/>
            <w:rFonts w:ascii="Times New Roman" w:hAnsi="Times New Roman" w:cs="Times New Roman"/>
            <w:sz w:val="24"/>
            <w:szCs w:val="24"/>
            <w:shd w:val="clear" w:color="auto" w:fill="FFFFFF"/>
            <w:lang w:val="en-US"/>
          </w:rPr>
          <w:t>infourok</w:t>
        </w:r>
        <w:r w:rsidR="00741CE5" w:rsidRPr="00B4621C">
          <w:rPr>
            <w:rStyle w:val="ab"/>
            <w:rFonts w:ascii="Times New Roman" w:hAnsi="Times New Roman" w:cs="Times New Roman"/>
            <w:sz w:val="24"/>
            <w:szCs w:val="24"/>
            <w:shd w:val="clear" w:color="auto" w:fill="FFFFFF"/>
          </w:rPr>
          <w:t>.</w:t>
        </w:r>
        <w:r w:rsidR="00741CE5" w:rsidRPr="00B4621C">
          <w:rPr>
            <w:rStyle w:val="ab"/>
            <w:rFonts w:ascii="Times New Roman" w:hAnsi="Times New Roman" w:cs="Times New Roman"/>
            <w:sz w:val="24"/>
            <w:szCs w:val="24"/>
            <w:shd w:val="clear" w:color="auto" w:fill="FFFFFF"/>
            <w:lang w:val="en-US"/>
          </w:rPr>
          <w:t>ru</w:t>
        </w:r>
      </w:hyperlink>
      <w:r w:rsidR="00741CE5" w:rsidRPr="00B4621C">
        <w:rPr>
          <w:rFonts w:ascii="Times New Roman" w:hAnsi="Times New Roman" w:cs="Times New Roman"/>
          <w:b/>
          <w:sz w:val="24"/>
          <w:szCs w:val="24"/>
          <w:shd w:val="clear" w:color="auto" w:fill="FFFFFF"/>
        </w:rPr>
        <w:t xml:space="preserve"> </w:t>
      </w:r>
    </w:p>
    <w:p w:rsidR="00741CE5" w:rsidRPr="00B4621C" w:rsidRDefault="000D371C" w:rsidP="00741CE5">
      <w:pPr>
        <w:pStyle w:val="af0"/>
        <w:rPr>
          <w:rFonts w:ascii="Times New Roman" w:hAnsi="Times New Roman" w:cs="Times New Roman"/>
          <w:b/>
          <w:sz w:val="24"/>
          <w:szCs w:val="24"/>
          <w:shd w:val="clear" w:color="auto" w:fill="FFFFFF"/>
        </w:rPr>
      </w:pPr>
      <w:hyperlink r:id="rId9" w:history="1">
        <w:r w:rsidR="00741CE5" w:rsidRPr="00B4621C">
          <w:rPr>
            <w:rStyle w:val="ab"/>
            <w:rFonts w:ascii="Times New Roman" w:hAnsi="Times New Roman" w:cs="Times New Roman"/>
            <w:sz w:val="24"/>
            <w:szCs w:val="24"/>
            <w:shd w:val="clear" w:color="auto" w:fill="FFFFFF"/>
          </w:rPr>
          <w:t>http://himiya-video.com/</w:t>
        </w:r>
      </w:hyperlink>
      <w:r w:rsidR="00741CE5" w:rsidRPr="00B4621C">
        <w:rPr>
          <w:rFonts w:ascii="Times New Roman" w:hAnsi="Times New Roman" w:cs="Times New Roman"/>
          <w:b/>
          <w:sz w:val="24"/>
          <w:szCs w:val="24"/>
          <w:shd w:val="clear" w:color="auto" w:fill="FFFFFF"/>
        </w:rPr>
        <w:t xml:space="preserve">  </w:t>
      </w:r>
    </w:p>
    <w:p w:rsidR="00741CE5" w:rsidRPr="00B4621C" w:rsidRDefault="000D371C" w:rsidP="00741CE5">
      <w:pPr>
        <w:pStyle w:val="af0"/>
        <w:rPr>
          <w:rFonts w:ascii="Times New Roman" w:hAnsi="Times New Roman" w:cs="Times New Roman"/>
          <w:b/>
          <w:sz w:val="24"/>
          <w:szCs w:val="24"/>
          <w:shd w:val="clear" w:color="auto" w:fill="FFFFFF"/>
        </w:rPr>
      </w:pPr>
      <w:hyperlink r:id="rId10" w:history="1">
        <w:r w:rsidR="00741CE5" w:rsidRPr="00B4621C">
          <w:rPr>
            <w:rStyle w:val="ab"/>
            <w:rFonts w:ascii="Times New Roman" w:hAnsi="Times New Roman" w:cs="Times New Roman"/>
            <w:sz w:val="24"/>
            <w:szCs w:val="24"/>
            <w:shd w:val="clear" w:color="auto" w:fill="FFFFFF"/>
          </w:rPr>
          <w:t>https://interneturok.ru/chemistry/</w:t>
        </w:r>
      </w:hyperlink>
      <w:r w:rsidR="00741CE5" w:rsidRPr="00B4621C">
        <w:rPr>
          <w:rFonts w:ascii="Times New Roman" w:hAnsi="Times New Roman" w:cs="Times New Roman"/>
          <w:b/>
          <w:sz w:val="24"/>
          <w:szCs w:val="24"/>
          <w:shd w:val="clear" w:color="auto" w:fill="FFFFFF"/>
        </w:rPr>
        <w:t xml:space="preserve"> -  </w:t>
      </w:r>
      <w:r w:rsidR="00741CE5" w:rsidRPr="00B4621C">
        <w:rPr>
          <w:rFonts w:ascii="Times New Roman" w:hAnsi="Times New Roman" w:cs="Times New Roman"/>
          <w:sz w:val="24"/>
          <w:szCs w:val="24"/>
          <w:shd w:val="clear" w:color="auto" w:fill="FFFFFF"/>
        </w:rPr>
        <w:t>КУРСЫ (онлайн-обучение), ТЕСТЫ, ОЛИМПИАДЫ,</w:t>
      </w:r>
      <w:r w:rsidR="00741CE5" w:rsidRPr="00B4621C">
        <w:rPr>
          <w:rFonts w:ascii="Times New Roman" w:hAnsi="Times New Roman" w:cs="Times New Roman"/>
          <w:b/>
          <w:color w:val="00B0F0"/>
          <w:sz w:val="24"/>
          <w:szCs w:val="24"/>
          <w:u w:val="single"/>
          <w:shd w:val="clear" w:color="auto" w:fill="FFFFFF"/>
        </w:rPr>
        <w:t xml:space="preserve"> </w:t>
      </w:r>
      <w:r w:rsidR="00741CE5" w:rsidRPr="00B4621C">
        <w:rPr>
          <w:rFonts w:ascii="Times New Roman" w:hAnsi="Times New Roman" w:cs="Times New Roman"/>
          <w:sz w:val="24"/>
          <w:szCs w:val="24"/>
          <w:shd w:val="clear" w:color="auto" w:fill="FFFFFF"/>
        </w:rPr>
        <w:t>ВИДЕОУРОКИ, БИБЛИОТЕКА</w:t>
      </w:r>
    </w:p>
    <w:p w:rsidR="00741CE5" w:rsidRPr="00B4621C" w:rsidRDefault="00741CE5" w:rsidP="00741CE5">
      <w:pPr>
        <w:pStyle w:val="af"/>
        <w:spacing w:after="0" w:line="240" w:lineRule="auto"/>
        <w:rPr>
          <w:rFonts w:ascii="Times New Roman" w:hAnsi="Times New Roman" w:cs="Times New Roman"/>
          <w:b/>
          <w:bCs/>
          <w:sz w:val="24"/>
          <w:szCs w:val="24"/>
        </w:rPr>
      </w:pPr>
    </w:p>
    <w:p w:rsidR="00741CE5" w:rsidRPr="00B4621C" w:rsidRDefault="00741CE5" w:rsidP="00741CE5">
      <w:pPr>
        <w:pStyle w:val="p16"/>
        <w:spacing w:before="0" w:beforeAutospacing="0" w:after="0" w:afterAutospacing="0"/>
        <w:rPr>
          <w:b/>
        </w:rPr>
      </w:pPr>
      <w:r w:rsidRPr="00B4621C">
        <w:rPr>
          <w:b/>
        </w:rPr>
        <w:t xml:space="preserve"> </w:t>
      </w:r>
    </w:p>
    <w:p w:rsidR="00741CE5" w:rsidRPr="00B4621C" w:rsidRDefault="00741CE5" w:rsidP="00741CE5">
      <w:pPr>
        <w:pStyle w:val="af"/>
        <w:spacing w:after="0" w:line="240" w:lineRule="auto"/>
        <w:jc w:val="center"/>
        <w:rPr>
          <w:rFonts w:ascii="Times New Roman" w:hAnsi="Times New Roman" w:cs="Times New Roman"/>
          <w:b/>
          <w:bCs/>
          <w:sz w:val="24"/>
          <w:szCs w:val="24"/>
        </w:rPr>
      </w:pPr>
    </w:p>
    <w:p w:rsidR="00741CE5" w:rsidRPr="00B4621C" w:rsidRDefault="00741CE5" w:rsidP="00741CE5">
      <w:pPr>
        <w:pStyle w:val="af"/>
        <w:spacing w:after="0" w:line="240" w:lineRule="auto"/>
        <w:jc w:val="center"/>
        <w:rPr>
          <w:rFonts w:ascii="Times New Roman" w:hAnsi="Times New Roman" w:cs="Times New Roman"/>
          <w:b/>
          <w:bCs/>
          <w:sz w:val="24"/>
          <w:szCs w:val="24"/>
        </w:rPr>
      </w:pPr>
      <w:r w:rsidRPr="00B4621C">
        <w:rPr>
          <w:rFonts w:ascii="Times New Roman" w:hAnsi="Times New Roman" w:cs="Times New Roman"/>
          <w:b/>
          <w:bCs/>
          <w:sz w:val="24"/>
          <w:szCs w:val="24"/>
        </w:rPr>
        <w:t>Аудио (видео) материалы:</w:t>
      </w:r>
    </w:p>
    <w:p w:rsidR="00741CE5" w:rsidRPr="00B4621C" w:rsidRDefault="00741CE5" w:rsidP="00741CE5">
      <w:pPr>
        <w:pStyle w:val="af"/>
        <w:spacing w:after="0" w:line="240" w:lineRule="auto"/>
        <w:jc w:val="center"/>
        <w:rPr>
          <w:rFonts w:ascii="Times New Roman" w:hAnsi="Times New Roman" w:cs="Times New Roman"/>
          <w:b/>
          <w:bCs/>
          <w:sz w:val="24"/>
          <w:szCs w:val="24"/>
        </w:rPr>
      </w:pPr>
    </w:p>
    <w:p w:rsidR="00741CE5" w:rsidRPr="00B4621C" w:rsidRDefault="00741CE5" w:rsidP="00741CE5">
      <w:pPr>
        <w:pStyle w:val="af"/>
        <w:spacing w:after="0" w:line="240" w:lineRule="auto"/>
        <w:ind w:left="0"/>
        <w:rPr>
          <w:rFonts w:ascii="Times New Roman" w:hAnsi="Times New Roman" w:cs="Times New Roman"/>
          <w:color w:val="000000"/>
          <w:sz w:val="24"/>
          <w:szCs w:val="24"/>
          <w:shd w:val="clear" w:color="auto" w:fill="FFFFFF"/>
        </w:rPr>
      </w:pPr>
      <w:r w:rsidRPr="00B4621C">
        <w:rPr>
          <w:rFonts w:ascii="Times New Roman" w:hAnsi="Times New Roman" w:cs="Times New Roman"/>
          <w:color w:val="FF0000"/>
          <w:sz w:val="24"/>
          <w:szCs w:val="24"/>
        </w:rPr>
        <w:t xml:space="preserve">CD-ROM: </w:t>
      </w:r>
      <w:r w:rsidRPr="00B4621C">
        <w:rPr>
          <w:rFonts w:ascii="Times New Roman" w:hAnsi="Times New Roman" w:cs="Times New Roman"/>
          <w:color w:val="000000"/>
          <w:sz w:val="24"/>
          <w:szCs w:val="24"/>
          <w:shd w:val="clear" w:color="auto" w:fill="FFFFFF"/>
        </w:rPr>
        <w:t xml:space="preserve">библиотека электронных наглядных пособий. Химия (на 10 дисках), </w:t>
      </w:r>
    </w:p>
    <w:p w:rsidR="00741CE5" w:rsidRPr="00B4621C" w:rsidRDefault="00741CE5" w:rsidP="00741CE5">
      <w:pPr>
        <w:pStyle w:val="af"/>
        <w:spacing w:after="0" w:line="240" w:lineRule="auto"/>
        <w:ind w:left="0"/>
        <w:rPr>
          <w:rFonts w:ascii="Times New Roman" w:hAnsi="Times New Roman" w:cs="Times New Roman"/>
          <w:color w:val="000000"/>
          <w:sz w:val="24"/>
          <w:szCs w:val="24"/>
          <w:shd w:val="clear" w:color="auto" w:fill="FFFFFF"/>
        </w:rPr>
      </w:pPr>
      <w:r w:rsidRPr="00B4621C">
        <w:rPr>
          <w:rFonts w:ascii="Times New Roman" w:hAnsi="Times New Roman" w:cs="Times New Roman"/>
          <w:color w:val="FF0000"/>
          <w:sz w:val="24"/>
          <w:szCs w:val="24"/>
        </w:rPr>
        <w:t>CD-</w:t>
      </w:r>
      <w:proofErr w:type="gramStart"/>
      <w:r w:rsidRPr="00B4621C">
        <w:rPr>
          <w:rFonts w:ascii="Times New Roman" w:hAnsi="Times New Roman" w:cs="Times New Roman"/>
          <w:color w:val="FF0000"/>
          <w:sz w:val="24"/>
          <w:szCs w:val="24"/>
        </w:rPr>
        <w:t>ROM :</w:t>
      </w:r>
      <w:proofErr w:type="gramEnd"/>
      <w:r w:rsidRPr="00B4621C">
        <w:rPr>
          <w:rFonts w:ascii="Times New Roman" w:hAnsi="Times New Roman" w:cs="Times New Roman"/>
          <w:color w:val="FF0000"/>
          <w:sz w:val="24"/>
          <w:szCs w:val="24"/>
        </w:rPr>
        <w:t xml:space="preserve"> </w:t>
      </w:r>
      <w:r w:rsidRPr="00B4621C">
        <w:rPr>
          <w:rFonts w:ascii="Times New Roman" w:hAnsi="Times New Roman" w:cs="Times New Roman"/>
          <w:color w:val="000000"/>
          <w:sz w:val="24"/>
          <w:szCs w:val="24"/>
          <w:shd w:val="clear" w:color="auto" w:fill="FFFFFF"/>
        </w:rPr>
        <w:t>виртуальная химическая лаборатория</w:t>
      </w:r>
    </w:p>
    <w:p w:rsidR="00741CE5" w:rsidRPr="00B4621C" w:rsidRDefault="00741CE5" w:rsidP="00741CE5">
      <w:pPr>
        <w:pStyle w:val="af"/>
        <w:spacing w:after="0" w:line="240" w:lineRule="auto"/>
        <w:ind w:left="0"/>
        <w:rPr>
          <w:rFonts w:ascii="Times New Roman" w:hAnsi="Times New Roman" w:cs="Times New Roman"/>
          <w:b/>
          <w:bCs/>
          <w:sz w:val="24"/>
          <w:szCs w:val="24"/>
        </w:rPr>
      </w:pPr>
      <w:r w:rsidRPr="00B4621C">
        <w:rPr>
          <w:rFonts w:ascii="Times New Roman" w:hAnsi="Times New Roman" w:cs="Times New Roman"/>
          <w:color w:val="FF0000"/>
          <w:sz w:val="24"/>
          <w:szCs w:val="24"/>
        </w:rPr>
        <w:t xml:space="preserve"> </w:t>
      </w:r>
    </w:p>
    <w:p w:rsidR="00741CE5" w:rsidRPr="00B4621C" w:rsidRDefault="00741CE5" w:rsidP="00741CE5">
      <w:pPr>
        <w:pStyle w:val="p16"/>
        <w:spacing w:before="0" w:beforeAutospacing="0" w:after="0" w:afterAutospacing="0"/>
        <w:jc w:val="center"/>
        <w:rPr>
          <w:b/>
          <w:bCs/>
          <w:iCs/>
        </w:rPr>
      </w:pPr>
    </w:p>
    <w:p w:rsidR="00741CE5" w:rsidRPr="00B4621C" w:rsidRDefault="00741CE5" w:rsidP="00741CE5">
      <w:pPr>
        <w:pStyle w:val="p16"/>
        <w:spacing w:before="0" w:beforeAutospacing="0" w:after="0" w:afterAutospacing="0"/>
        <w:jc w:val="center"/>
        <w:rPr>
          <w:b/>
          <w:bCs/>
          <w:iCs/>
        </w:rPr>
      </w:pPr>
      <w:r w:rsidRPr="00B4621C">
        <w:rPr>
          <w:b/>
          <w:bCs/>
          <w:iCs/>
        </w:rPr>
        <w:t>Электронные библиотеки:</w:t>
      </w:r>
    </w:p>
    <w:p w:rsidR="00741CE5" w:rsidRPr="00B4621C" w:rsidRDefault="00741CE5" w:rsidP="00741CE5">
      <w:pPr>
        <w:pStyle w:val="p16"/>
        <w:spacing w:before="0" w:beforeAutospacing="0" w:after="0" w:afterAutospacing="0"/>
        <w:jc w:val="center"/>
        <w:rPr>
          <w:b/>
          <w:bCs/>
          <w:iCs/>
        </w:rPr>
      </w:pPr>
    </w:p>
    <w:p w:rsidR="00741CE5" w:rsidRPr="00B4621C" w:rsidRDefault="000D371C" w:rsidP="00741CE5">
      <w:pPr>
        <w:pStyle w:val="p16"/>
        <w:spacing w:before="0" w:beforeAutospacing="0" w:after="0" w:afterAutospacing="0"/>
        <w:jc w:val="both"/>
      </w:pPr>
      <w:hyperlink r:id="rId11" w:history="1">
        <w:r w:rsidR="00741CE5" w:rsidRPr="00B4621C">
          <w:rPr>
            <w:rStyle w:val="ab"/>
            <w:rFonts w:eastAsiaTheme="majorEastAsia"/>
          </w:rPr>
          <w:t>http://www.alleng.ru/</w:t>
        </w:r>
      </w:hyperlink>
      <w:r w:rsidR="00741CE5" w:rsidRPr="00B4621C">
        <w:t xml:space="preserve"> - Электронная библиотека учебной литературы</w:t>
      </w:r>
    </w:p>
    <w:p w:rsidR="00741CE5" w:rsidRPr="00B4621C" w:rsidRDefault="000D371C" w:rsidP="00741CE5">
      <w:pPr>
        <w:pStyle w:val="p16"/>
        <w:spacing w:before="0" w:beforeAutospacing="0" w:after="0" w:afterAutospacing="0"/>
        <w:jc w:val="both"/>
      </w:pPr>
      <w:hyperlink r:id="rId12" w:history="1">
        <w:r w:rsidR="00741CE5" w:rsidRPr="00B4621C">
          <w:rPr>
            <w:rStyle w:val="ab"/>
            <w:rFonts w:eastAsiaTheme="majorEastAsia"/>
          </w:rPr>
          <w:t>http://chemistry-chemists.com/Libraries</w:t>
        </w:r>
      </w:hyperlink>
      <w:r w:rsidR="00741CE5" w:rsidRPr="00B4621C">
        <w:t>.  – электронная библиотека по химии, физике.</w:t>
      </w:r>
    </w:p>
    <w:p w:rsidR="00741CE5" w:rsidRPr="00B4621C" w:rsidRDefault="000D371C" w:rsidP="00741CE5">
      <w:pPr>
        <w:pStyle w:val="p16"/>
        <w:spacing w:before="0" w:beforeAutospacing="0" w:after="0" w:afterAutospacing="0"/>
        <w:jc w:val="both"/>
      </w:pPr>
      <w:hyperlink r:id="rId13" w:history="1">
        <w:r w:rsidR="00741CE5" w:rsidRPr="00B4621C">
          <w:rPr>
            <w:rStyle w:val="ab"/>
            <w:rFonts w:eastAsiaTheme="majorEastAsia"/>
          </w:rPr>
          <w:t>http://windows.edu/ru</w:t>
        </w:r>
      </w:hyperlink>
      <w:r w:rsidR="00741CE5" w:rsidRPr="00B4621C">
        <w:rPr>
          <w:rStyle w:val="ab"/>
          <w:rFonts w:eastAsiaTheme="majorEastAsia"/>
        </w:rPr>
        <w:t xml:space="preserve"> - </w:t>
      </w:r>
      <w:r w:rsidR="00741CE5" w:rsidRPr="00B4621C">
        <w:t>«Единое окно доступа к образовательным ресурсам» (бесплатная электронная библиотека)</w:t>
      </w:r>
    </w:p>
    <w:p w:rsidR="00741CE5" w:rsidRPr="00B4621C" w:rsidRDefault="00741CE5" w:rsidP="00741CE5">
      <w:pPr>
        <w:pStyle w:val="af"/>
        <w:spacing w:after="0" w:line="240" w:lineRule="auto"/>
        <w:ind w:left="0"/>
        <w:jc w:val="both"/>
        <w:rPr>
          <w:rFonts w:ascii="Times New Roman" w:hAnsi="Times New Roman" w:cs="Times New Roman"/>
          <w:bCs/>
          <w:sz w:val="24"/>
          <w:szCs w:val="24"/>
        </w:rPr>
      </w:pPr>
      <w:r w:rsidRPr="00B4621C">
        <w:rPr>
          <w:rFonts w:ascii="Times New Roman" w:hAnsi="Times New Roman" w:cs="Times New Roman"/>
          <w:sz w:val="24"/>
          <w:szCs w:val="24"/>
          <w:u w:val="single"/>
        </w:rPr>
        <w:t>http://www.chem.msu.su/rus/elibrary</w:t>
      </w:r>
      <w:r w:rsidRPr="00B4621C">
        <w:rPr>
          <w:rFonts w:ascii="Times New Roman" w:hAnsi="Times New Roman" w:cs="Times New Roman"/>
          <w:sz w:val="24"/>
          <w:szCs w:val="24"/>
        </w:rPr>
        <w:t>/</w:t>
      </w:r>
      <w:r w:rsidRPr="00B4621C">
        <w:rPr>
          <w:rFonts w:ascii="Times New Roman" w:hAnsi="Times New Roman" w:cs="Times New Roman"/>
          <w:b/>
          <w:bCs/>
          <w:sz w:val="24"/>
          <w:szCs w:val="24"/>
        </w:rPr>
        <w:t xml:space="preserve"> - </w:t>
      </w:r>
      <w:r w:rsidRPr="00B4621C">
        <w:rPr>
          <w:rFonts w:ascii="Times New Roman" w:hAnsi="Times New Roman" w:cs="Times New Roman"/>
          <w:bCs/>
          <w:sz w:val="24"/>
          <w:szCs w:val="24"/>
        </w:rPr>
        <w:t>электронная библиотека учебных материалов по химии</w:t>
      </w:r>
    </w:p>
    <w:p w:rsidR="00741CE5" w:rsidRPr="00B4621C" w:rsidRDefault="000D371C" w:rsidP="00741CE5">
      <w:pPr>
        <w:pStyle w:val="af"/>
        <w:spacing w:after="0" w:line="240" w:lineRule="auto"/>
        <w:ind w:left="0"/>
        <w:jc w:val="both"/>
        <w:rPr>
          <w:rFonts w:ascii="Times New Roman" w:hAnsi="Times New Roman" w:cs="Times New Roman"/>
          <w:bCs/>
          <w:sz w:val="24"/>
          <w:szCs w:val="24"/>
        </w:rPr>
      </w:pPr>
      <w:hyperlink r:id="rId14" w:history="1">
        <w:proofErr w:type="gramStart"/>
        <w:r w:rsidR="00741CE5" w:rsidRPr="00B4621C">
          <w:rPr>
            <w:rStyle w:val="ab"/>
            <w:rFonts w:ascii="Times New Roman" w:hAnsi="Times New Roman" w:cs="Times New Roman"/>
            <w:sz w:val="24"/>
            <w:szCs w:val="24"/>
          </w:rPr>
          <w:t>http://www.nehudlit.ru/books/subcat352.html</w:t>
        </w:r>
      </w:hyperlink>
      <w:r w:rsidR="00741CE5" w:rsidRPr="00B4621C">
        <w:rPr>
          <w:rFonts w:ascii="Times New Roman" w:hAnsi="Times New Roman" w:cs="Times New Roman"/>
          <w:bCs/>
          <w:sz w:val="24"/>
          <w:szCs w:val="24"/>
        </w:rPr>
        <w:t xml:space="preserve">  -</w:t>
      </w:r>
      <w:proofErr w:type="gramEnd"/>
      <w:r w:rsidR="00741CE5" w:rsidRPr="00B4621C">
        <w:rPr>
          <w:rFonts w:ascii="Times New Roman" w:hAnsi="Times New Roman" w:cs="Times New Roman"/>
          <w:bCs/>
          <w:sz w:val="24"/>
          <w:szCs w:val="24"/>
        </w:rPr>
        <w:t xml:space="preserve"> нехудожественная библиотека.Химия</w:t>
      </w:r>
    </w:p>
    <w:p w:rsidR="00741CE5" w:rsidRPr="00B4621C" w:rsidRDefault="00741CE5" w:rsidP="00741CE5">
      <w:pPr>
        <w:pStyle w:val="af"/>
        <w:spacing w:after="0" w:line="240" w:lineRule="auto"/>
        <w:ind w:left="0"/>
        <w:jc w:val="center"/>
        <w:rPr>
          <w:rFonts w:ascii="Times New Roman" w:hAnsi="Times New Roman" w:cs="Times New Roman"/>
          <w:b/>
          <w:bCs/>
          <w:sz w:val="24"/>
          <w:szCs w:val="24"/>
        </w:rPr>
      </w:pPr>
    </w:p>
    <w:p w:rsidR="00741CE5" w:rsidRPr="00B4621C" w:rsidRDefault="00741CE5" w:rsidP="00741CE5">
      <w:pPr>
        <w:pStyle w:val="af"/>
        <w:spacing w:after="0" w:line="240" w:lineRule="auto"/>
        <w:ind w:left="0"/>
        <w:jc w:val="center"/>
        <w:rPr>
          <w:rFonts w:ascii="Times New Roman" w:hAnsi="Times New Roman" w:cs="Times New Roman"/>
          <w:b/>
          <w:bCs/>
          <w:sz w:val="24"/>
          <w:szCs w:val="24"/>
        </w:rPr>
      </w:pPr>
      <w:r w:rsidRPr="00B4621C">
        <w:rPr>
          <w:rFonts w:ascii="Times New Roman" w:hAnsi="Times New Roman" w:cs="Times New Roman"/>
          <w:b/>
          <w:bCs/>
          <w:sz w:val="24"/>
          <w:szCs w:val="24"/>
        </w:rPr>
        <w:lastRenderedPageBreak/>
        <w:t>Образовательные ресурсы сети интернет:</w:t>
      </w:r>
    </w:p>
    <w:p w:rsidR="00741CE5" w:rsidRPr="00B4621C" w:rsidRDefault="00741CE5" w:rsidP="00741CE5">
      <w:pPr>
        <w:pStyle w:val="af"/>
        <w:spacing w:after="0" w:line="240" w:lineRule="auto"/>
        <w:ind w:left="0"/>
        <w:jc w:val="center"/>
        <w:rPr>
          <w:rFonts w:ascii="Times New Roman" w:hAnsi="Times New Roman" w:cs="Times New Roman"/>
          <w:b/>
          <w:bCs/>
          <w:sz w:val="24"/>
          <w:szCs w:val="24"/>
        </w:rPr>
      </w:pPr>
    </w:p>
    <w:p w:rsidR="00741CE5" w:rsidRPr="00B4621C" w:rsidRDefault="00741CE5" w:rsidP="00741CE5">
      <w:pPr>
        <w:pStyle w:val="af"/>
        <w:spacing w:after="0" w:line="240" w:lineRule="auto"/>
        <w:ind w:left="0"/>
        <w:rPr>
          <w:rFonts w:ascii="Times New Roman" w:hAnsi="Times New Roman" w:cs="Times New Roman"/>
          <w:b/>
          <w:sz w:val="24"/>
          <w:szCs w:val="24"/>
        </w:rPr>
      </w:pPr>
      <w:r w:rsidRPr="00B4621C">
        <w:rPr>
          <w:rFonts w:ascii="Times New Roman" w:hAnsi="Times New Roman" w:cs="Times New Roman"/>
          <w:sz w:val="24"/>
          <w:szCs w:val="24"/>
        </w:rPr>
        <w:t>«Единая коллекция цифровых образовательных ресурсов» -</w:t>
      </w:r>
      <w:r w:rsidRPr="00B4621C">
        <w:rPr>
          <w:rFonts w:ascii="Times New Roman" w:hAnsi="Times New Roman" w:cs="Times New Roman"/>
          <w:b/>
          <w:sz w:val="24"/>
          <w:szCs w:val="24"/>
        </w:rPr>
        <w:t xml:space="preserve"> </w:t>
      </w:r>
      <w:hyperlink r:id="rId15" w:history="1">
        <w:r w:rsidRPr="00B4621C">
          <w:rPr>
            <w:rStyle w:val="ab"/>
            <w:rFonts w:ascii="Times New Roman" w:hAnsi="Times New Roman" w:cs="Times New Roman"/>
            <w:sz w:val="24"/>
            <w:szCs w:val="24"/>
          </w:rPr>
          <w:t>http://school-collektion.edu/ru</w:t>
        </w:r>
      </w:hyperlink>
      <w:r w:rsidRPr="00B4621C">
        <w:rPr>
          <w:rFonts w:ascii="Times New Roman" w:hAnsi="Times New Roman" w:cs="Times New Roman"/>
          <w:b/>
          <w:sz w:val="24"/>
          <w:szCs w:val="24"/>
        </w:rPr>
        <w:t xml:space="preserve"> </w:t>
      </w:r>
    </w:p>
    <w:p w:rsidR="00741CE5" w:rsidRPr="00B4621C" w:rsidRDefault="00741CE5" w:rsidP="00741CE5">
      <w:pPr>
        <w:spacing w:after="0" w:line="240" w:lineRule="auto"/>
        <w:jc w:val="both"/>
        <w:rPr>
          <w:rFonts w:ascii="Times New Roman" w:hAnsi="Times New Roman" w:cs="Times New Roman"/>
          <w:bCs/>
          <w:sz w:val="24"/>
          <w:szCs w:val="24"/>
          <w:u w:val="single"/>
          <w:lang w:val="ru-RU"/>
        </w:rPr>
      </w:pPr>
      <w:r w:rsidRPr="00B4621C">
        <w:rPr>
          <w:rFonts w:ascii="Times New Roman" w:hAnsi="Times New Roman" w:cs="Times New Roman"/>
          <w:sz w:val="24"/>
          <w:szCs w:val="24"/>
          <w:lang w:val="ru-RU"/>
        </w:rPr>
        <w:t xml:space="preserve">«Федеральный институт педагогических измерений» - </w:t>
      </w:r>
      <w:hyperlink r:id="rId16" w:history="1">
        <w:r w:rsidRPr="00B4621C">
          <w:rPr>
            <w:rStyle w:val="ab"/>
            <w:rFonts w:ascii="Times New Roman" w:hAnsi="Times New Roman" w:cs="Times New Roman"/>
            <w:sz w:val="24"/>
            <w:szCs w:val="24"/>
          </w:rPr>
          <w:t>http</w:t>
        </w:r>
        <w:r w:rsidRPr="00B4621C">
          <w:rPr>
            <w:rStyle w:val="ab"/>
            <w:rFonts w:ascii="Times New Roman" w:hAnsi="Times New Roman" w:cs="Times New Roman"/>
            <w:sz w:val="24"/>
            <w:szCs w:val="24"/>
            <w:lang w:val="ru-RU"/>
          </w:rPr>
          <w:t>://</w:t>
        </w:r>
        <w:r w:rsidRPr="00B4621C">
          <w:rPr>
            <w:rStyle w:val="ab"/>
            <w:rFonts w:ascii="Times New Roman" w:hAnsi="Times New Roman" w:cs="Times New Roman"/>
            <w:sz w:val="24"/>
            <w:szCs w:val="24"/>
          </w:rPr>
          <w:t>www</w:t>
        </w:r>
        <w:r w:rsidRPr="00B4621C">
          <w:rPr>
            <w:rStyle w:val="ab"/>
            <w:rFonts w:ascii="Times New Roman" w:hAnsi="Times New Roman" w:cs="Times New Roman"/>
            <w:sz w:val="24"/>
            <w:szCs w:val="24"/>
            <w:lang w:val="ru-RU"/>
          </w:rPr>
          <w:t>.</w:t>
        </w:r>
        <w:r w:rsidRPr="00B4621C">
          <w:rPr>
            <w:rStyle w:val="ab"/>
            <w:rFonts w:ascii="Times New Roman" w:hAnsi="Times New Roman" w:cs="Times New Roman"/>
            <w:sz w:val="24"/>
            <w:szCs w:val="24"/>
          </w:rPr>
          <w:t>fipi</w:t>
        </w:r>
        <w:r w:rsidRPr="00B4621C">
          <w:rPr>
            <w:rStyle w:val="ab"/>
            <w:rFonts w:ascii="Times New Roman" w:hAnsi="Times New Roman" w:cs="Times New Roman"/>
            <w:sz w:val="24"/>
            <w:szCs w:val="24"/>
            <w:lang w:val="ru-RU"/>
          </w:rPr>
          <w:t>.</w:t>
        </w:r>
        <w:r w:rsidRPr="00B4621C">
          <w:rPr>
            <w:rStyle w:val="ab"/>
            <w:rFonts w:ascii="Times New Roman" w:hAnsi="Times New Roman" w:cs="Times New Roman"/>
            <w:sz w:val="24"/>
            <w:szCs w:val="24"/>
          </w:rPr>
          <w:t>ru</w:t>
        </w:r>
      </w:hyperlink>
      <w:r w:rsidRPr="00B4621C">
        <w:rPr>
          <w:rFonts w:ascii="Times New Roman" w:hAnsi="Times New Roman" w:cs="Times New Roman"/>
          <w:sz w:val="24"/>
          <w:szCs w:val="24"/>
          <w:lang w:val="ru-RU"/>
        </w:rPr>
        <w:t xml:space="preserve">  </w:t>
      </w:r>
    </w:p>
    <w:p w:rsidR="00741CE5" w:rsidRPr="00B4621C" w:rsidRDefault="00741CE5" w:rsidP="00741CE5">
      <w:pPr>
        <w:spacing w:after="0" w:line="240" w:lineRule="auto"/>
        <w:jc w:val="both"/>
        <w:rPr>
          <w:rFonts w:ascii="Times New Roman" w:hAnsi="Times New Roman" w:cs="Times New Roman"/>
          <w:sz w:val="24"/>
          <w:szCs w:val="24"/>
          <w:lang w:val="ru-RU"/>
        </w:rPr>
      </w:pPr>
      <w:r w:rsidRPr="00B4621C">
        <w:rPr>
          <w:rFonts w:ascii="Times New Roman" w:hAnsi="Times New Roman" w:cs="Times New Roman"/>
          <w:sz w:val="24"/>
          <w:szCs w:val="24"/>
          <w:lang w:val="ru-RU"/>
        </w:rPr>
        <w:t xml:space="preserve">«Федеральный центр информационных образовательных ресурсов» - </w:t>
      </w:r>
      <w:r w:rsidRPr="00B4621C">
        <w:rPr>
          <w:rFonts w:ascii="Times New Roman" w:hAnsi="Times New Roman" w:cs="Times New Roman"/>
          <w:b/>
          <w:color w:val="00B0F0"/>
          <w:sz w:val="24"/>
          <w:szCs w:val="24"/>
          <w:u w:val="single"/>
        </w:rPr>
        <w:t>http</w:t>
      </w:r>
      <w:r w:rsidRPr="00B4621C">
        <w:rPr>
          <w:rFonts w:ascii="Times New Roman" w:hAnsi="Times New Roman" w:cs="Times New Roman"/>
          <w:b/>
          <w:color w:val="00B0F0"/>
          <w:sz w:val="24"/>
          <w:szCs w:val="24"/>
          <w:u w:val="single"/>
          <w:lang w:val="ru-RU"/>
        </w:rPr>
        <w:t>://</w:t>
      </w:r>
      <w:r w:rsidRPr="00B4621C">
        <w:rPr>
          <w:rFonts w:ascii="Times New Roman" w:hAnsi="Times New Roman" w:cs="Times New Roman"/>
          <w:b/>
          <w:color w:val="00B0F0"/>
          <w:sz w:val="24"/>
          <w:szCs w:val="24"/>
          <w:u w:val="single"/>
        </w:rPr>
        <w:t>fcior</w:t>
      </w:r>
      <w:r w:rsidRPr="00B4621C">
        <w:rPr>
          <w:rFonts w:ascii="Times New Roman" w:hAnsi="Times New Roman" w:cs="Times New Roman"/>
          <w:b/>
          <w:color w:val="00B0F0"/>
          <w:sz w:val="24"/>
          <w:szCs w:val="24"/>
          <w:u w:val="single"/>
          <w:lang w:val="ru-RU"/>
        </w:rPr>
        <w:t>.</w:t>
      </w:r>
      <w:r w:rsidRPr="00B4621C">
        <w:rPr>
          <w:rFonts w:ascii="Times New Roman" w:hAnsi="Times New Roman" w:cs="Times New Roman"/>
          <w:b/>
          <w:color w:val="00B0F0"/>
          <w:sz w:val="24"/>
          <w:szCs w:val="24"/>
          <w:u w:val="single"/>
        </w:rPr>
        <w:t>edu</w:t>
      </w:r>
      <w:r w:rsidRPr="00B4621C">
        <w:rPr>
          <w:rFonts w:ascii="Times New Roman" w:hAnsi="Times New Roman" w:cs="Times New Roman"/>
          <w:b/>
          <w:color w:val="00B0F0"/>
          <w:sz w:val="24"/>
          <w:szCs w:val="24"/>
          <w:u w:val="single"/>
          <w:lang w:val="ru-RU"/>
        </w:rPr>
        <w:t>.</w:t>
      </w:r>
      <w:r w:rsidRPr="00B4621C">
        <w:rPr>
          <w:rFonts w:ascii="Times New Roman" w:hAnsi="Times New Roman" w:cs="Times New Roman"/>
          <w:b/>
          <w:color w:val="00B0F0"/>
          <w:sz w:val="24"/>
          <w:szCs w:val="24"/>
          <w:u w:val="single"/>
        </w:rPr>
        <w:t>ru</w:t>
      </w:r>
      <w:r w:rsidRPr="00B4621C">
        <w:rPr>
          <w:rFonts w:ascii="Times New Roman" w:hAnsi="Times New Roman" w:cs="Times New Roman"/>
          <w:sz w:val="24"/>
          <w:szCs w:val="24"/>
          <w:lang w:val="ru-RU"/>
        </w:rPr>
        <w:t xml:space="preserve">      </w:t>
      </w:r>
    </w:p>
    <w:p w:rsidR="00741CE5" w:rsidRPr="00B4621C" w:rsidRDefault="000D371C" w:rsidP="00741CE5">
      <w:pPr>
        <w:spacing w:after="0" w:line="240" w:lineRule="auto"/>
        <w:jc w:val="both"/>
        <w:rPr>
          <w:rFonts w:ascii="Times New Roman" w:hAnsi="Times New Roman" w:cs="Times New Roman"/>
          <w:sz w:val="24"/>
          <w:szCs w:val="24"/>
          <w:lang w:val="ru-RU"/>
        </w:rPr>
      </w:pPr>
      <w:hyperlink r:id="rId17" w:history="1">
        <w:r w:rsidR="00741CE5" w:rsidRPr="00B4621C">
          <w:rPr>
            <w:rStyle w:val="ab"/>
            <w:rFonts w:ascii="Times New Roman" w:hAnsi="Times New Roman" w:cs="Times New Roman"/>
            <w:sz w:val="24"/>
            <w:szCs w:val="24"/>
          </w:rPr>
          <w:t>https</w:t>
        </w:r>
        <w:r w:rsidR="00741CE5" w:rsidRPr="00B4621C">
          <w:rPr>
            <w:rStyle w:val="ab"/>
            <w:rFonts w:ascii="Times New Roman" w:hAnsi="Times New Roman" w:cs="Times New Roman"/>
            <w:sz w:val="24"/>
            <w:szCs w:val="24"/>
            <w:lang w:val="ru-RU"/>
          </w:rPr>
          <w:t>://</w:t>
        </w:r>
        <w:r w:rsidR="00741CE5" w:rsidRPr="00B4621C">
          <w:rPr>
            <w:rStyle w:val="ab"/>
            <w:rFonts w:ascii="Times New Roman" w:hAnsi="Times New Roman" w:cs="Times New Roman"/>
            <w:sz w:val="24"/>
            <w:szCs w:val="24"/>
          </w:rPr>
          <w:t>proshkolu</w:t>
        </w:r>
        <w:r w:rsidR="00741CE5" w:rsidRPr="00B4621C">
          <w:rPr>
            <w:rStyle w:val="ab"/>
            <w:rFonts w:ascii="Times New Roman" w:hAnsi="Times New Roman" w:cs="Times New Roman"/>
            <w:sz w:val="24"/>
            <w:szCs w:val="24"/>
            <w:lang w:val="ru-RU"/>
          </w:rPr>
          <w:t>.</w:t>
        </w:r>
        <w:r w:rsidR="00741CE5" w:rsidRPr="00B4621C">
          <w:rPr>
            <w:rStyle w:val="ab"/>
            <w:rFonts w:ascii="Times New Roman" w:hAnsi="Times New Roman" w:cs="Times New Roman"/>
            <w:sz w:val="24"/>
            <w:szCs w:val="24"/>
          </w:rPr>
          <w:t>info</w:t>
        </w:r>
      </w:hyperlink>
      <w:r w:rsidR="00741CE5" w:rsidRPr="00B4621C">
        <w:rPr>
          <w:rFonts w:ascii="Times New Roman" w:hAnsi="Times New Roman" w:cs="Times New Roman"/>
          <w:b/>
          <w:sz w:val="24"/>
          <w:szCs w:val="24"/>
          <w:lang w:val="ru-RU"/>
        </w:rPr>
        <w:t xml:space="preserve"> –«Э</w:t>
      </w:r>
      <w:r w:rsidR="00741CE5" w:rsidRPr="00B4621C">
        <w:rPr>
          <w:rFonts w:ascii="Times New Roman" w:hAnsi="Times New Roman" w:cs="Times New Roman"/>
          <w:sz w:val="24"/>
          <w:szCs w:val="24"/>
          <w:lang w:val="ru-RU"/>
        </w:rPr>
        <w:t>лектронное периодическое издание»</w:t>
      </w:r>
    </w:p>
    <w:p w:rsidR="00741CE5" w:rsidRPr="00B4621C" w:rsidRDefault="000D371C" w:rsidP="00741CE5">
      <w:pPr>
        <w:spacing w:after="0" w:line="240" w:lineRule="auto"/>
        <w:ind w:right="150"/>
        <w:rPr>
          <w:rFonts w:ascii="Times New Roman" w:hAnsi="Times New Roman" w:cs="Times New Roman"/>
          <w:sz w:val="24"/>
          <w:szCs w:val="24"/>
          <w:lang w:val="ru-RU"/>
        </w:rPr>
      </w:pPr>
      <w:hyperlink r:id="rId18" w:history="1">
        <w:r w:rsidR="00741CE5" w:rsidRPr="00B4621C">
          <w:rPr>
            <w:rStyle w:val="ab"/>
            <w:rFonts w:ascii="Times New Roman" w:hAnsi="Times New Roman" w:cs="Times New Roman"/>
            <w:color w:val="0000CC"/>
            <w:sz w:val="24"/>
            <w:szCs w:val="24"/>
          </w:rPr>
          <w:t>college</w:t>
        </w:r>
        <w:r w:rsidR="00741CE5" w:rsidRPr="00B4621C">
          <w:rPr>
            <w:rStyle w:val="ab"/>
            <w:rFonts w:ascii="Times New Roman" w:hAnsi="Times New Roman" w:cs="Times New Roman"/>
            <w:color w:val="0000CC"/>
            <w:sz w:val="24"/>
            <w:szCs w:val="24"/>
            <w:lang w:val="ru-RU"/>
          </w:rPr>
          <w:t>.</w:t>
        </w:r>
        <w:r w:rsidR="00741CE5" w:rsidRPr="00B4621C">
          <w:rPr>
            <w:rStyle w:val="ab"/>
            <w:rFonts w:ascii="Times New Roman" w:hAnsi="Times New Roman" w:cs="Times New Roman"/>
            <w:color w:val="0000CC"/>
            <w:sz w:val="24"/>
            <w:szCs w:val="24"/>
          </w:rPr>
          <w:t>ru</w:t>
        </w:r>
      </w:hyperlink>
      <w:r w:rsidR="00741CE5" w:rsidRPr="00B4621C">
        <w:rPr>
          <w:rFonts w:ascii="Times New Roman" w:hAnsi="Times New Roman" w:cs="Times New Roman"/>
          <w:sz w:val="24"/>
          <w:szCs w:val="24"/>
          <w:lang w:val="ru-RU"/>
        </w:rPr>
        <w:t xml:space="preserve"> - раздел </w:t>
      </w:r>
      <w:r w:rsidR="00741CE5" w:rsidRPr="00B4621C">
        <w:rPr>
          <w:rFonts w:ascii="Times New Roman" w:hAnsi="Times New Roman" w:cs="Times New Roman"/>
          <w:b/>
          <w:bCs/>
          <w:sz w:val="24"/>
          <w:szCs w:val="24"/>
          <w:lang w:val="ru-RU"/>
        </w:rPr>
        <w:t>"Открытого колледжа"</w:t>
      </w:r>
      <w:r w:rsidR="00741CE5" w:rsidRPr="00B4621C">
        <w:rPr>
          <w:rFonts w:ascii="Times New Roman" w:hAnsi="Times New Roman" w:cs="Times New Roman"/>
          <w:sz w:val="24"/>
          <w:szCs w:val="24"/>
          <w:lang w:val="ru-RU"/>
        </w:rPr>
        <w:t xml:space="preserve"> по химии. </w:t>
      </w:r>
      <w:r w:rsidR="00741CE5" w:rsidRPr="00B4621C">
        <w:rPr>
          <w:rFonts w:ascii="Times New Roman" w:hAnsi="Times New Roman" w:cs="Times New Roman"/>
          <w:sz w:val="24"/>
          <w:szCs w:val="24"/>
        </w:rPr>
        <w:t>On</w:t>
      </w:r>
      <w:r w:rsidR="00741CE5" w:rsidRPr="00B4621C">
        <w:rPr>
          <w:rFonts w:ascii="Times New Roman" w:hAnsi="Times New Roman" w:cs="Times New Roman"/>
          <w:sz w:val="24"/>
          <w:szCs w:val="24"/>
          <w:lang w:val="ru-RU"/>
        </w:rPr>
        <w:t>-</w:t>
      </w:r>
      <w:r w:rsidR="00741CE5" w:rsidRPr="00B4621C">
        <w:rPr>
          <w:rFonts w:ascii="Times New Roman" w:hAnsi="Times New Roman" w:cs="Times New Roman"/>
          <w:sz w:val="24"/>
          <w:szCs w:val="24"/>
        </w:rPr>
        <w:t>line</w:t>
      </w:r>
      <w:r w:rsidR="00741CE5" w:rsidRPr="00B4621C">
        <w:rPr>
          <w:rFonts w:ascii="Times New Roman" w:hAnsi="Times New Roman" w:cs="Times New Roman"/>
          <w:sz w:val="24"/>
          <w:szCs w:val="24"/>
          <w:lang w:val="ru-RU"/>
        </w:rPr>
        <w:t xml:space="preserve"> тестирование (необходима регистрация).</w:t>
      </w:r>
    </w:p>
    <w:p w:rsidR="00741CE5" w:rsidRPr="00B4621C" w:rsidRDefault="000D371C" w:rsidP="00741CE5">
      <w:pPr>
        <w:spacing w:after="0" w:line="240" w:lineRule="auto"/>
        <w:ind w:right="150"/>
        <w:rPr>
          <w:rFonts w:ascii="Times New Roman" w:hAnsi="Times New Roman" w:cs="Times New Roman"/>
          <w:sz w:val="24"/>
          <w:szCs w:val="24"/>
          <w:lang w:val="ru-RU"/>
        </w:rPr>
      </w:pPr>
      <w:hyperlink r:id="rId19" w:history="1">
        <w:proofErr w:type="gramStart"/>
        <w:r w:rsidR="00741CE5" w:rsidRPr="00B4621C">
          <w:rPr>
            <w:rStyle w:val="ab"/>
            <w:rFonts w:ascii="Times New Roman" w:hAnsi="Times New Roman" w:cs="Times New Roman"/>
            <w:color w:val="800080"/>
            <w:sz w:val="24"/>
            <w:szCs w:val="24"/>
          </w:rPr>
          <w:t>school</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sector</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relarn</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ru</w:t>
        </w:r>
        <w:proofErr w:type="gramEnd"/>
      </w:hyperlink>
      <w:r w:rsidR="00741CE5" w:rsidRPr="00B4621C">
        <w:rPr>
          <w:rFonts w:ascii="Times New Roman" w:hAnsi="Times New Roman" w:cs="Times New Roman"/>
          <w:sz w:val="24"/>
          <w:szCs w:val="24"/>
          <w:lang w:val="ru-RU"/>
        </w:rPr>
        <w:t xml:space="preserve"> -  Сайт содержит текстовые и графические материалы ( </w:t>
      </w:r>
      <w:hyperlink r:id="rId20" w:history="1">
        <w:r w:rsidR="00741CE5" w:rsidRPr="00B4621C">
          <w:rPr>
            <w:rStyle w:val="ab"/>
            <w:rFonts w:ascii="Times New Roman" w:hAnsi="Times New Roman" w:cs="Times New Roman"/>
            <w:color w:val="800080"/>
            <w:sz w:val="24"/>
            <w:szCs w:val="24"/>
          </w:rPr>
          <w:t>school</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sector</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relarn</w:t>
        </w:r>
        <w:r w:rsidR="00741CE5" w:rsidRPr="00B4621C">
          <w:rPr>
            <w:rStyle w:val="ab"/>
            <w:rFonts w:ascii="Times New Roman" w:hAnsi="Times New Roman" w:cs="Times New Roman"/>
            <w:color w:val="800080"/>
            <w:sz w:val="24"/>
            <w:szCs w:val="24"/>
            <w:lang w:val="ru-RU"/>
          </w:rPr>
          <w:t>.</w:t>
        </w:r>
        <w:r w:rsidR="00741CE5" w:rsidRPr="00B4621C">
          <w:rPr>
            <w:rStyle w:val="ab"/>
            <w:rFonts w:ascii="Times New Roman" w:hAnsi="Times New Roman" w:cs="Times New Roman"/>
            <w:color w:val="800080"/>
            <w:sz w:val="24"/>
            <w:szCs w:val="24"/>
          </w:rPr>
          <w:t>ru</w:t>
        </w:r>
      </w:hyperlink>
      <w:r w:rsidR="00741CE5" w:rsidRPr="00B4621C">
        <w:rPr>
          <w:rFonts w:ascii="Times New Roman" w:hAnsi="Times New Roman" w:cs="Times New Roman"/>
          <w:sz w:val="24"/>
          <w:szCs w:val="24"/>
          <w:lang w:val="ru-RU"/>
        </w:rPr>
        <w:t xml:space="preserve"> ). Все эти материалы размещены и по </w:t>
      </w:r>
      <w:proofErr w:type="gramStart"/>
      <w:r w:rsidR="00741CE5" w:rsidRPr="00B4621C">
        <w:rPr>
          <w:rFonts w:ascii="Times New Roman" w:hAnsi="Times New Roman" w:cs="Times New Roman"/>
          <w:sz w:val="24"/>
          <w:szCs w:val="24"/>
          <w:lang w:val="ru-RU"/>
        </w:rPr>
        <w:t>адресу</w:t>
      </w:r>
      <w:r w:rsidR="00741CE5" w:rsidRPr="00B4621C">
        <w:rPr>
          <w:rFonts w:ascii="Times New Roman" w:hAnsi="Times New Roman" w:cs="Times New Roman"/>
          <w:sz w:val="24"/>
          <w:szCs w:val="24"/>
        </w:rPr>
        <w:t> </w:t>
      </w:r>
      <w:r w:rsidR="00741CE5" w:rsidRPr="00B4621C">
        <w:rPr>
          <w:rFonts w:ascii="Times New Roman" w:hAnsi="Times New Roman" w:cs="Times New Roman"/>
          <w:sz w:val="24"/>
          <w:szCs w:val="24"/>
          <w:lang w:val="ru-RU"/>
        </w:rPr>
        <w:t xml:space="preserve"> -</w:t>
      </w:r>
      <w:proofErr w:type="gramEnd"/>
      <w:r>
        <w:rPr>
          <w:rStyle w:val="ab"/>
          <w:rFonts w:ascii="Times New Roman" w:hAnsi="Times New Roman" w:cs="Times New Roman"/>
          <w:color w:val="0000CC"/>
          <w:sz w:val="24"/>
          <w:szCs w:val="24"/>
        </w:rPr>
        <w:fldChar w:fldCharType="begin"/>
      </w:r>
      <w:r w:rsidRPr="00981A5F">
        <w:rPr>
          <w:rStyle w:val="ab"/>
          <w:rFonts w:ascii="Times New Roman" w:hAnsi="Times New Roman" w:cs="Times New Roman"/>
          <w:color w:val="0000CC"/>
          <w:sz w:val="24"/>
          <w:szCs w:val="24"/>
          <w:lang w:val="ru-RU"/>
        </w:rPr>
        <w:instrText xml:space="preserve"> </w:instrText>
      </w:r>
      <w:r>
        <w:rPr>
          <w:rStyle w:val="ab"/>
          <w:rFonts w:ascii="Times New Roman" w:hAnsi="Times New Roman" w:cs="Times New Roman"/>
          <w:color w:val="0000CC"/>
          <w:sz w:val="24"/>
          <w:szCs w:val="24"/>
        </w:rPr>
        <w:instrText>HYPERLINK</w:instrText>
      </w:r>
      <w:r w:rsidRPr="00981A5F">
        <w:rPr>
          <w:rStyle w:val="ab"/>
          <w:rFonts w:ascii="Times New Roman" w:hAnsi="Times New Roman" w:cs="Times New Roman"/>
          <w:color w:val="0000CC"/>
          <w:sz w:val="24"/>
          <w:szCs w:val="24"/>
          <w:lang w:val="ru-RU"/>
        </w:rPr>
        <w:instrText xml:space="preserve"> "</w:instrText>
      </w:r>
      <w:r>
        <w:rPr>
          <w:rStyle w:val="ab"/>
          <w:rFonts w:ascii="Times New Roman" w:hAnsi="Times New Roman" w:cs="Times New Roman"/>
          <w:color w:val="0000CC"/>
          <w:sz w:val="24"/>
          <w:szCs w:val="24"/>
        </w:rPr>
        <w:instrText>http</w:instrText>
      </w:r>
      <w:r w:rsidRPr="00981A5F">
        <w:rPr>
          <w:rStyle w:val="ab"/>
          <w:rFonts w:ascii="Times New Roman" w:hAnsi="Times New Roman" w:cs="Times New Roman"/>
          <w:color w:val="0000CC"/>
          <w:sz w:val="24"/>
          <w:szCs w:val="24"/>
          <w:lang w:val="ru-RU"/>
        </w:rPr>
        <w:instrText>://</w:instrText>
      </w:r>
      <w:r>
        <w:rPr>
          <w:rStyle w:val="ab"/>
          <w:rFonts w:ascii="Times New Roman" w:hAnsi="Times New Roman" w:cs="Times New Roman"/>
          <w:color w:val="0000CC"/>
          <w:sz w:val="24"/>
          <w:szCs w:val="24"/>
        </w:rPr>
        <w:instrText>www</w:instrText>
      </w:r>
      <w:r w:rsidRPr="00981A5F">
        <w:rPr>
          <w:rStyle w:val="ab"/>
          <w:rFonts w:ascii="Times New Roman" w:hAnsi="Times New Roman" w:cs="Times New Roman"/>
          <w:color w:val="0000CC"/>
          <w:sz w:val="24"/>
          <w:szCs w:val="24"/>
          <w:lang w:val="ru-RU"/>
        </w:rPr>
        <w:instrText>.</w:instrText>
      </w:r>
      <w:r>
        <w:rPr>
          <w:rStyle w:val="ab"/>
          <w:rFonts w:ascii="Times New Roman" w:hAnsi="Times New Roman" w:cs="Times New Roman"/>
          <w:color w:val="0000CC"/>
          <w:sz w:val="24"/>
          <w:szCs w:val="24"/>
        </w:rPr>
        <w:instrText>informika</w:instrText>
      </w:r>
      <w:r w:rsidRPr="00981A5F">
        <w:rPr>
          <w:rStyle w:val="ab"/>
          <w:rFonts w:ascii="Times New Roman" w:hAnsi="Times New Roman" w:cs="Times New Roman"/>
          <w:color w:val="0000CC"/>
          <w:sz w:val="24"/>
          <w:szCs w:val="24"/>
          <w:lang w:val="ru-RU"/>
        </w:rPr>
        <w:instrText>.</w:instrText>
      </w:r>
      <w:r>
        <w:rPr>
          <w:rStyle w:val="ab"/>
          <w:rFonts w:ascii="Times New Roman" w:hAnsi="Times New Roman" w:cs="Times New Roman"/>
          <w:color w:val="0000CC"/>
          <w:sz w:val="24"/>
          <w:szCs w:val="24"/>
        </w:rPr>
        <w:instrText>ru</w:instrText>
      </w:r>
      <w:r w:rsidRPr="00981A5F">
        <w:rPr>
          <w:rStyle w:val="ab"/>
          <w:rFonts w:ascii="Times New Roman" w:hAnsi="Times New Roman" w:cs="Times New Roman"/>
          <w:color w:val="0000CC"/>
          <w:sz w:val="24"/>
          <w:szCs w:val="24"/>
          <w:lang w:val="ru-RU"/>
        </w:rPr>
        <w:instrText>/</w:instrText>
      </w:r>
      <w:r>
        <w:rPr>
          <w:rStyle w:val="ab"/>
          <w:rFonts w:ascii="Times New Roman" w:hAnsi="Times New Roman" w:cs="Times New Roman"/>
          <w:color w:val="0000CC"/>
          <w:sz w:val="24"/>
          <w:szCs w:val="24"/>
        </w:rPr>
        <w:instrText>text</w:instrText>
      </w:r>
      <w:r w:rsidRPr="00981A5F">
        <w:rPr>
          <w:rStyle w:val="ab"/>
          <w:rFonts w:ascii="Times New Roman" w:hAnsi="Times New Roman" w:cs="Times New Roman"/>
          <w:color w:val="0000CC"/>
          <w:sz w:val="24"/>
          <w:szCs w:val="24"/>
          <w:lang w:val="ru-RU"/>
        </w:rPr>
        <w:instrText>/</w:instrText>
      </w:r>
      <w:r>
        <w:rPr>
          <w:rStyle w:val="ab"/>
          <w:rFonts w:ascii="Times New Roman" w:hAnsi="Times New Roman" w:cs="Times New Roman"/>
          <w:color w:val="0000CC"/>
          <w:sz w:val="24"/>
          <w:szCs w:val="24"/>
        </w:rPr>
        <w:instrText>database</w:instrText>
      </w:r>
      <w:r w:rsidRPr="00981A5F">
        <w:rPr>
          <w:rStyle w:val="ab"/>
          <w:rFonts w:ascii="Times New Roman" w:hAnsi="Times New Roman" w:cs="Times New Roman"/>
          <w:color w:val="0000CC"/>
          <w:sz w:val="24"/>
          <w:szCs w:val="24"/>
          <w:lang w:val="ru-RU"/>
        </w:rPr>
        <w:instrText>/</w:instrText>
      </w:r>
      <w:r>
        <w:rPr>
          <w:rStyle w:val="ab"/>
          <w:rFonts w:ascii="Times New Roman" w:hAnsi="Times New Roman" w:cs="Times New Roman"/>
          <w:color w:val="0000CC"/>
          <w:sz w:val="24"/>
          <w:szCs w:val="24"/>
        </w:rPr>
        <w:instrText>chemy</w:instrText>
      </w:r>
      <w:r w:rsidRPr="00981A5F">
        <w:rPr>
          <w:rStyle w:val="ab"/>
          <w:rFonts w:ascii="Times New Roman" w:hAnsi="Times New Roman" w:cs="Times New Roman"/>
          <w:color w:val="0000CC"/>
          <w:sz w:val="24"/>
          <w:szCs w:val="24"/>
          <w:lang w:val="ru-RU"/>
        </w:rPr>
        <w:instrText>/</w:instrText>
      </w:r>
      <w:r>
        <w:rPr>
          <w:rStyle w:val="ab"/>
          <w:rFonts w:ascii="Times New Roman" w:hAnsi="Times New Roman" w:cs="Times New Roman"/>
          <w:color w:val="0000CC"/>
          <w:sz w:val="24"/>
          <w:szCs w:val="24"/>
        </w:rPr>
        <w:instrText>START</w:instrText>
      </w:r>
      <w:r w:rsidRPr="00981A5F">
        <w:rPr>
          <w:rStyle w:val="ab"/>
          <w:rFonts w:ascii="Times New Roman" w:hAnsi="Times New Roman" w:cs="Times New Roman"/>
          <w:color w:val="0000CC"/>
          <w:sz w:val="24"/>
          <w:szCs w:val="24"/>
          <w:lang w:val="ru-RU"/>
        </w:rPr>
        <w:instrText>.</w:instrText>
      </w:r>
      <w:r>
        <w:rPr>
          <w:rStyle w:val="ab"/>
          <w:rFonts w:ascii="Times New Roman" w:hAnsi="Times New Roman" w:cs="Times New Roman"/>
          <w:color w:val="0000CC"/>
          <w:sz w:val="24"/>
          <w:szCs w:val="24"/>
        </w:rPr>
        <w:instrText>html</w:instrText>
      </w:r>
      <w:r w:rsidRPr="00981A5F">
        <w:rPr>
          <w:rStyle w:val="ab"/>
          <w:rFonts w:ascii="Times New Roman" w:hAnsi="Times New Roman" w:cs="Times New Roman"/>
          <w:color w:val="0000CC"/>
          <w:sz w:val="24"/>
          <w:szCs w:val="24"/>
          <w:lang w:val="ru-RU"/>
        </w:rPr>
        <w:instrText xml:space="preserve">" </w:instrText>
      </w:r>
      <w:r>
        <w:rPr>
          <w:rStyle w:val="ab"/>
          <w:rFonts w:ascii="Times New Roman" w:hAnsi="Times New Roman" w:cs="Times New Roman"/>
          <w:color w:val="0000CC"/>
          <w:sz w:val="24"/>
          <w:szCs w:val="24"/>
        </w:rPr>
        <w:fldChar w:fldCharType="separate"/>
      </w:r>
      <w:r w:rsidR="00741CE5" w:rsidRPr="00B4621C">
        <w:rPr>
          <w:rStyle w:val="ab"/>
          <w:rFonts w:ascii="Times New Roman" w:hAnsi="Times New Roman" w:cs="Times New Roman"/>
          <w:color w:val="0000CC"/>
          <w:sz w:val="24"/>
          <w:szCs w:val="24"/>
        </w:rPr>
        <w:t>informika</w:t>
      </w:r>
      <w:r w:rsidR="00741CE5" w:rsidRPr="00B4621C">
        <w:rPr>
          <w:rStyle w:val="ab"/>
          <w:rFonts w:ascii="Times New Roman" w:hAnsi="Times New Roman" w:cs="Times New Roman"/>
          <w:color w:val="0000CC"/>
          <w:sz w:val="24"/>
          <w:szCs w:val="24"/>
          <w:lang w:val="ru-RU"/>
        </w:rPr>
        <w:t>.</w:t>
      </w:r>
      <w:r w:rsidR="00741CE5" w:rsidRPr="00B4621C">
        <w:rPr>
          <w:rStyle w:val="ab"/>
          <w:rFonts w:ascii="Times New Roman" w:hAnsi="Times New Roman" w:cs="Times New Roman"/>
          <w:color w:val="0000CC"/>
          <w:sz w:val="24"/>
          <w:szCs w:val="24"/>
        </w:rPr>
        <w:t>ru</w:t>
      </w:r>
      <w:r>
        <w:rPr>
          <w:rStyle w:val="ab"/>
          <w:rFonts w:ascii="Times New Roman" w:hAnsi="Times New Roman" w:cs="Times New Roman"/>
          <w:color w:val="0000CC"/>
          <w:sz w:val="24"/>
          <w:szCs w:val="24"/>
        </w:rPr>
        <w:fldChar w:fldCharType="end"/>
      </w:r>
    </w:p>
    <w:p w:rsidR="00741CE5" w:rsidRPr="00B4621C" w:rsidRDefault="00741CE5" w:rsidP="00741CE5">
      <w:pPr>
        <w:shd w:val="clear" w:color="auto" w:fill="FFFFFF"/>
        <w:jc w:val="center"/>
        <w:rPr>
          <w:rFonts w:ascii="Times New Roman" w:hAnsi="Times New Roman" w:cs="Times New Roman"/>
          <w:b/>
          <w:sz w:val="24"/>
          <w:szCs w:val="24"/>
          <w:lang w:val="ru-RU"/>
        </w:rPr>
      </w:pPr>
    </w:p>
    <w:p w:rsidR="00741CE5" w:rsidRPr="00B4621C" w:rsidRDefault="00741CE5" w:rsidP="00741CE5">
      <w:pPr>
        <w:shd w:val="clear" w:color="auto" w:fill="FFFFFF"/>
        <w:jc w:val="center"/>
        <w:rPr>
          <w:rFonts w:ascii="Times New Roman" w:hAnsi="Times New Roman" w:cs="Times New Roman"/>
          <w:b/>
          <w:sz w:val="24"/>
          <w:szCs w:val="24"/>
          <w:lang w:val="ru-RU"/>
        </w:rPr>
      </w:pPr>
      <w:r w:rsidRPr="00B4621C">
        <w:rPr>
          <w:rFonts w:ascii="Times New Roman" w:hAnsi="Times New Roman" w:cs="Times New Roman"/>
          <w:b/>
          <w:sz w:val="24"/>
          <w:szCs w:val="24"/>
          <w:lang w:val="ru-RU"/>
        </w:rPr>
        <w:t>Электронные учебники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21" w:history="1">
        <w:r w:rsidRPr="00B4621C">
          <w:rPr>
            <w:rStyle w:val="ab"/>
            <w:rFonts w:ascii="Times New Roman" w:hAnsi="Times New Roman" w:cs="Times New Roman"/>
            <w:color w:val="0000CC"/>
            <w:sz w:val="24"/>
            <w:szCs w:val="24"/>
          </w:rPr>
          <w:t>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msu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su</w:t>
        </w:r>
      </w:hyperlink>
      <w:r w:rsidRPr="00B4621C">
        <w:rPr>
          <w:rFonts w:ascii="Times New Roman" w:hAnsi="Times New Roman" w:cs="Times New Roman"/>
          <w:sz w:val="24"/>
          <w:szCs w:val="24"/>
          <w:lang w:val="ru-RU"/>
        </w:rPr>
        <w:t xml:space="preserve"> - на сайте </w:t>
      </w:r>
      <w:r w:rsidRPr="00B4621C">
        <w:rPr>
          <w:rFonts w:ascii="Times New Roman" w:hAnsi="Times New Roman" w:cs="Times New Roman"/>
          <w:b/>
          <w:bCs/>
          <w:sz w:val="24"/>
          <w:szCs w:val="24"/>
          <w:lang w:val="ru-RU"/>
        </w:rPr>
        <w:t>"Химическая наука и образование в России</w:t>
      </w:r>
      <w:proofErr w:type="gramStart"/>
      <w:r w:rsidRPr="00B4621C">
        <w:rPr>
          <w:rFonts w:ascii="Times New Roman" w:hAnsi="Times New Roman" w:cs="Times New Roman"/>
          <w:b/>
          <w:bCs/>
          <w:sz w:val="24"/>
          <w:szCs w:val="24"/>
          <w:lang w:val="ru-RU"/>
        </w:rPr>
        <w:t>"</w:t>
      </w:r>
      <w:r w:rsidRPr="00B4621C">
        <w:rPr>
          <w:rFonts w:ascii="Times New Roman" w:hAnsi="Times New Roman" w:cs="Times New Roman"/>
          <w:sz w:val="24"/>
          <w:szCs w:val="24"/>
          <w:lang w:val="ru-RU"/>
        </w:rPr>
        <w:t>:</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r w:rsidRPr="00B4621C">
        <w:rPr>
          <w:rFonts w:ascii="Times New Roman" w:hAnsi="Times New Roman" w:cs="Times New Roman"/>
          <w:b/>
          <w:bCs/>
          <w:sz w:val="24"/>
          <w:szCs w:val="24"/>
          <w:lang w:val="ru-RU"/>
        </w:rPr>
        <w:t>"</w:t>
      </w:r>
      <w:proofErr w:type="gramEnd"/>
      <w:r w:rsidRPr="00B4621C">
        <w:rPr>
          <w:rFonts w:ascii="Times New Roman" w:hAnsi="Times New Roman" w:cs="Times New Roman"/>
          <w:b/>
          <w:bCs/>
          <w:sz w:val="24"/>
          <w:szCs w:val="24"/>
          <w:lang w:val="ru-RU"/>
        </w:rPr>
        <w:t>Электронная библиотека по химии"</w:t>
      </w:r>
      <w:r w:rsidRPr="00B4621C">
        <w:rPr>
          <w:rFonts w:ascii="Times New Roman" w:hAnsi="Times New Roman" w:cs="Times New Roman"/>
          <w:sz w:val="24"/>
          <w:szCs w:val="24"/>
          <w:lang w:val="ru-RU"/>
        </w:rPr>
        <w:t xml:space="preserve"> - </w:t>
      </w:r>
      <w:hyperlink r:id="rId22" w:anchor="bases" w:history="1">
        <w:r w:rsidRPr="00B4621C">
          <w:rPr>
            <w:rStyle w:val="ab"/>
            <w:rFonts w:ascii="Times New Roman" w:hAnsi="Times New Roman" w:cs="Times New Roman"/>
            <w:color w:val="0000CC"/>
            <w:sz w:val="24"/>
            <w:szCs w:val="24"/>
          </w:rPr>
          <w:t>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msu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su</w:t>
        </w:r>
      </w:hyperlink>
      <w:r w:rsidRPr="00B4621C">
        <w:rPr>
          <w:rFonts w:ascii="Times New Roman" w:hAnsi="Times New Roman" w:cs="Times New Roman"/>
          <w:sz w:val="24"/>
          <w:szCs w:val="24"/>
          <w:lang w:val="ru-RU"/>
        </w:rPr>
        <w:t xml:space="preserve"> </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(раздел "Материалы для школьников") и </w:t>
      </w:r>
      <w:r w:rsidRPr="00B4621C">
        <w:rPr>
          <w:rFonts w:ascii="Times New Roman" w:hAnsi="Times New Roman" w:cs="Times New Roman"/>
          <w:color w:val="4C3C28"/>
          <w:sz w:val="24"/>
          <w:szCs w:val="24"/>
          <w:lang w:val="ru-RU"/>
        </w:rPr>
        <w:t>"Школьное химическое образование в России: стандарты, учебники, олимпиады, экзамены</w:t>
      </w:r>
      <w:r w:rsidRPr="00B4621C">
        <w:rPr>
          <w:rFonts w:ascii="Times New Roman" w:hAnsi="Times New Roman" w:cs="Times New Roman"/>
          <w:sz w:val="24"/>
          <w:szCs w:val="24"/>
          <w:lang w:val="ru-RU"/>
        </w:rPr>
        <w:t xml:space="preserve">" - </w:t>
      </w:r>
      <w:hyperlink r:id="rId23" w:history="1">
        <w:r w:rsidRPr="00B4621C">
          <w:rPr>
            <w:rStyle w:val="ab"/>
            <w:rFonts w:ascii="Times New Roman" w:hAnsi="Times New Roman" w:cs="Times New Roman"/>
            <w:color w:val="0000CC"/>
            <w:sz w:val="24"/>
            <w:szCs w:val="24"/>
          </w:rPr>
          <w:t>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msu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su</w:t>
        </w:r>
      </w:hyperlink>
      <w:r w:rsidRPr="00B4621C">
        <w:rPr>
          <w:rFonts w:ascii="Times New Roman" w:hAnsi="Times New Roman" w:cs="Times New Roman"/>
          <w:sz w:val="24"/>
          <w:szCs w:val="24"/>
          <w:lang w:val="ru-RU"/>
        </w:rPr>
        <w:t xml:space="preserve"> (материалы для учителей и школьников).</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hyperlink r:id="rId24" w:history="1">
        <w:proofErr w:type="gramStart"/>
        <w:r w:rsidRPr="00B4621C">
          <w:rPr>
            <w:rStyle w:val="ab"/>
            <w:rFonts w:ascii="Times New Roman" w:hAnsi="Times New Roman" w:cs="Times New Roman"/>
            <w:color w:val="0000CC"/>
            <w:sz w:val="24"/>
            <w:szCs w:val="24"/>
          </w:rPr>
          <w:t>hemi</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color w:val="808080"/>
          <w:sz w:val="24"/>
          <w:szCs w:val="24"/>
          <w:lang w:val="ru-RU"/>
        </w:rPr>
        <w:t xml:space="preserve"> </w:t>
      </w:r>
      <w:r w:rsidRPr="00B4621C">
        <w:rPr>
          <w:rFonts w:ascii="Times New Roman" w:hAnsi="Times New Roman" w:cs="Times New Roman"/>
          <w:sz w:val="24"/>
          <w:szCs w:val="24"/>
        </w:rPr>
        <w:t> </w:t>
      </w:r>
      <w:r w:rsidRPr="00B4621C">
        <w:rPr>
          <w:rFonts w:ascii="Times New Roman" w:hAnsi="Times New Roman" w:cs="Times New Roman"/>
          <w:b/>
          <w:bCs/>
          <w:sz w:val="24"/>
          <w:szCs w:val="24"/>
          <w:lang w:val="ru-RU"/>
        </w:rPr>
        <w:t>"</w:t>
      </w:r>
      <w:proofErr w:type="gramEnd"/>
      <w:r w:rsidRPr="00B4621C">
        <w:rPr>
          <w:rFonts w:ascii="Times New Roman" w:hAnsi="Times New Roman" w:cs="Times New Roman"/>
          <w:b/>
          <w:bCs/>
          <w:sz w:val="24"/>
          <w:szCs w:val="24"/>
          <w:lang w:val="ru-RU"/>
        </w:rPr>
        <w:t>Основы химии" - Электронный учебник.</w:t>
      </w:r>
      <w:r w:rsidRPr="00B4621C">
        <w:rPr>
          <w:rFonts w:ascii="Times New Roman" w:hAnsi="Times New Roman" w:cs="Times New Roman"/>
          <w:sz w:val="24"/>
          <w:szCs w:val="24"/>
          <w:lang w:val="ru-RU"/>
        </w:rPr>
        <w:t xml:space="preserve"> </w:t>
      </w:r>
      <w:r w:rsidRPr="00B4621C">
        <w:rPr>
          <w:rFonts w:ascii="Times New Roman" w:hAnsi="Times New Roman" w:cs="Times New Roman"/>
          <w:sz w:val="24"/>
          <w:szCs w:val="24"/>
        </w:rPr>
        <w:t>Internet</w:t>
      </w:r>
      <w:r w:rsidRPr="00B4621C">
        <w:rPr>
          <w:rFonts w:ascii="Times New Roman" w:hAnsi="Times New Roman" w:cs="Times New Roman"/>
          <w:sz w:val="24"/>
          <w:szCs w:val="24"/>
          <w:lang w:val="ru-RU"/>
        </w:rPr>
        <w:t xml:space="preserve">-издание, исправленное и дополненное. Новосибирск: НГУ, 2001-2006. доцент НГУ А.В. Мануйлов и В.И. Родионов. Это экспериментальный учебник по общей и неорганической химии для </w:t>
      </w:r>
      <w:r w:rsidRPr="00B4621C">
        <w:rPr>
          <w:rFonts w:ascii="Times New Roman" w:hAnsi="Times New Roman" w:cs="Times New Roman"/>
          <w:b/>
          <w:bCs/>
          <w:sz w:val="24"/>
          <w:szCs w:val="24"/>
          <w:lang w:val="ru-RU"/>
        </w:rPr>
        <w:t>8-11</w:t>
      </w:r>
      <w:r w:rsidRPr="00B4621C">
        <w:rPr>
          <w:rFonts w:ascii="Times New Roman" w:hAnsi="Times New Roman" w:cs="Times New Roman"/>
          <w:sz w:val="24"/>
          <w:szCs w:val="24"/>
          <w:lang w:val="ru-RU"/>
        </w:rPr>
        <w:t xml:space="preserve"> классов, предназначенный как для начального обучения, так и для подготовки к экзаменам в вуз. Все разделы учебника хорошо иллюстрированы. Плюс приложения: термины, периодическая система, ответы к задачам и др.</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p>
    <w:p w:rsidR="00741CE5" w:rsidRPr="00B4621C" w:rsidRDefault="00741CE5" w:rsidP="00741CE5">
      <w:pPr>
        <w:spacing w:before="27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p>
    <w:p w:rsidR="00741CE5" w:rsidRPr="00B4621C" w:rsidRDefault="00741CE5" w:rsidP="00741CE5">
      <w:pPr>
        <w:spacing w:before="45"/>
        <w:ind w:left="750" w:right="150" w:hanging="600"/>
        <w:rPr>
          <w:rFonts w:ascii="Times New Roman" w:hAnsi="Times New Roman" w:cs="Times New Roman"/>
          <w:sz w:val="24"/>
          <w:szCs w:val="24"/>
          <w:lang w:val="ru-RU"/>
        </w:rPr>
      </w:pPr>
    </w:p>
    <w:p w:rsidR="00741CE5" w:rsidRPr="00B4621C" w:rsidRDefault="00741CE5" w:rsidP="00741CE5">
      <w:pPr>
        <w:spacing w:before="36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25" w:history="1">
        <w:r w:rsidRPr="00B4621C">
          <w:rPr>
            <w:rStyle w:val="ab"/>
            <w:rFonts w:ascii="Times New Roman" w:hAnsi="Times New Roman" w:cs="Times New Roman"/>
            <w:color w:val="0000CC"/>
            <w:sz w:val="24"/>
            <w:szCs w:val="24"/>
          </w:rPr>
          <w:t>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msu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su</w:t>
        </w:r>
      </w:hyperlink>
      <w:r w:rsidRPr="00B4621C">
        <w:rPr>
          <w:rFonts w:ascii="Times New Roman" w:hAnsi="Times New Roman" w:cs="Times New Roman"/>
          <w:sz w:val="24"/>
          <w:szCs w:val="24"/>
          <w:lang w:val="ru-RU"/>
        </w:rPr>
        <w:t xml:space="preserve"> - небольшой электронный учебник </w:t>
      </w:r>
      <w:r w:rsidRPr="00B4621C">
        <w:rPr>
          <w:rFonts w:ascii="Times New Roman" w:hAnsi="Times New Roman" w:cs="Times New Roman"/>
          <w:b/>
          <w:bCs/>
          <w:sz w:val="24"/>
          <w:szCs w:val="24"/>
          <w:lang w:val="ru-RU"/>
        </w:rPr>
        <w:t>"Трудные темы школьного курса химии"</w:t>
      </w:r>
      <w:r w:rsidRPr="00B4621C">
        <w:rPr>
          <w:rFonts w:ascii="Times New Roman" w:hAnsi="Times New Roman" w:cs="Times New Roman"/>
          <w:sz w:val="24"/>
          <w:szCs w:val="24"/>
          <w:lang w:val="ru-RU"/>
        </w:rPr>
        <w:t xml:space="preserve"> В.В. Загорский. (в первую очередь для учителей химии)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r w:rsidRPr="00B4621C">
        <w:rPr>
          <w:rFonts w:ascii="Times New Roman" w:hAnsi="Times New Roman" w:cs="Times New Roman"/>
          <w:sz w:val="24"/>
          <w:szCs w:val="24"/>
        </w:rPr>
        <w:t>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26" w:history="1">
        <w:r w:rsidRPr="00B4621C">
          <w:rPr>
            <w:rStyle w:val="ab"/>
            <w:rFonts w:ascii="Times New Roman" w:hAnsi="Times New Roman" w:cs="Times New Roman"/>
            <w:color w:val="0000CC"/>
            <w:sz w:val="24"/>
            <w:szCs w:val="24"/>
          </w:rPr>
          <w:t>alhimik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"Алхимик"</w:t>
      </w:r>
      <w:r w:rsidRPr="00B4621C">
        <w:rPr>
          <w:rFonts w:ascii="Times New Roman" w:hAnsi="Times New Roman" w:cs="Times New Roman"/>
          <w:sz w:val="24"/>
          <w:szCs w:val="24"/>
          <w:lang w:val="ru-RU"/>
        </w:rPr>
        <w:t xml:space="preserve"> </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Советы абитуриенту. Учителю химии. </w:t>
      </w:r>
      <w:r w:rsidRPr="00B4621C">
        <w:rPr>
          <w:rFonts w:ascii="Times New Roman" w:hAnsi="Times New Roman" w:cs="Times New Roman"/>
          <w:b/>
          <w:bCs/>
          <w:sz w:val="24"/>
          <w:szCs w:val="24"/>
          <w:lang w:val="ru-RU"/>
        </w:rPr>
        <w:t>Справочник</w:t>
      </w:r>
      <w:r w:rsidRPr="00B4621C">
        <w:rPr>
          <w:rFonts w:ascii="Times New Roman" w:hAnsi="Times New Roman" w:cs="Times New Roman"/>
          <w:sz w:val="24"/>
          <w:szCs w:val="24"/>
          <w:lang w:val="ru-RU"/>
        </w:rPr>
        <w:t xml:space="preserve"> </w:t>
      </w:r>
      <w:hyperlink r:id="rId27" w:history="1">
        <w:r w:rsidRPr="00B4621C">
          <w:rPr>
            <w:rStyle w:val="ab"/>
            <w:rFonts w:ascii="Times New Roman" w:hAnsi="Times New Roman" w:cs="Times New Roman"/>
            <w:color w:val="0000CC"/>
            <w:sz w:val="24"/>
            <w:szCs w:val="24"/>
          </w:rPr>
          <w:t>alhimik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(очень большая подборка таблиц и справочных материалов). Веселая химия. Новости, Олимпиады, Кунсткамера (масса интересных исторических сведений) и др. В частности, в читальном зале </w:t>
      </w:r>
      <w:hyperlink r:id="rId28" w:history="1">
        <w:r w:rsidRPr="00B4621C">
          <w:rPr>
            <w:rStyle w:val="ab"/>
            <w:rFonts w:ascii="Times New Roman" w:hAnsi="Times New Roman" w:cs="Times New Roman"/>
            <w:color w:val="0000CC"/>
            <w:sz w:val="24"/>
            <w:szCs w:val="24"/>
          </w:rPr>
          <w:t>alhimik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есть книжка </w:t>
      </w:r>
      <w:hyperlink r:id="rId29" w:history="1">
        <w:r w:rsidRPr="00B4621C">
          <w:rPr>
            <w:rStyle w:val="ab"/>
            <w:rFonts w:ascii="Times New Roman" w:hAnsi="Times New Roman" w:cs="Times New Roman"/>
            <w:color w:val="0000CC"/>
            <w:sz w:val="24"/>
            <w:szCs w:val="24"/>
          </w:rPr>
          <w:t>alhimik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"Химия для любознательных. Основы химии и занимательные опыты" Гроссе Э., Вайсмантель Х. (пер. с немецкого). (А также много других интересных статей и книжек.).</w:t>
      </w:r>
    </w:p>
    <w:p w:rsidR="00741CE5" w:rsidRPr="00B4621C" w:rsidRDefault="00741CE5" w:rsidP="00741CE5">
      <w:pPr>
        <w:spacing w:before="30"/>
        <w:ind w:left="750" w:right="150" w:hanging="600"/>
        <w:rPr>
          <w:rFonts w:ascii="Times New Roman" w:hAnsi="Times New Roman" w:cs="Times New Roman"/>
          <w:sz w:val="24"/>
          <w:szCs w:val="24"/>
          <w:lang w:val="ru-RU"/>
        </w:rPr>
      </w:pP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lastRenderedPageBreak/>
        <w:t xml:space="preserve">● </w:t>
      </w:r>
      <w:hyperlink r:id="rId30" w:history="1">
        <w:r w:rsidRPr="00B4621C">
          <w:rPr>
            <w:rStyle w:val="ab"/>
            <w:rFonts w:ascii="Times New Roman" w:hAnsi="Times New Roman" w:cs="Times New Roman"/>
            <w:color w:val="0000CC"/>
            <w:sz w:val="24"/>
            <w:szCs w:val="24"/>
          </w:rPr>
          <w:t>ru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wikipedia</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color w:val="808080"/>
          <w:sz w:val="24"/>
          <w:szCs w:val="24"/>
          <w:lang w:val="ru-RU"/>
        </w:rPr>
        <w:t xml:space="preserve"> </w:t>
      </w:r>
      <w:r w:rsidRPr="00B4621C">
        <w:rPr>
          <w:rFonts w:ascii="Times New Roman" w:hAnsi="Times New Roman" w:cs="Times New Roman"/>
          <w:sz w:val="24"/>
          <w:szCs w:val="24"/>
          <w:lang w:val="ru-RU"/>
        </w:rPr>
        <w:t xml:space="preserve">- энциклопедия Википедия, категория - "Химия", в частности: </w:t>
      </w:r>
      <w:hyperlink r:id="rId31" w:history="1">
        <w:r w:rsidRPr="00B4621C">
          <w:rPr>
            <w:rStyle w:val="ab"/>
            <w:rFonts w:ascii="Times New Roman" w:hAnsi="Times New Roman" w:cs="Times New Roman"/>
            <w:color w:val="0000CC"/>
            <w:sz w:val="24"/>
            <w:szCs w:val="24"/>
          </w:rPr>
          <w:t>ru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wikipedia</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sz w:val="24"/>
          <w:szCs w:val="24"/>
          <w:lang w:val="ru-RU"/>
        </w:rPr>
        <w:t xml:space="preserve"> - химический портал и </w:t>
      </w:r>
      <w:hyperlink r:id="rId32" w:history="1">
        <w:r w:rsidRPr="00B4621C">
          <w:rPr>
            <w:rStyle w:val="ab"/>
            <w:rFonts w:ascii="Times New Roman" w:hAnsi="Times New Roman" w:cs="Times New Roman"/>
            <w:color w:val="0000CC"/>
            <w:sz w:val="24"/>
            <w:szCs w:val="24"/>
          </w:rPr>
          <w:t>ru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wikipedia</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sz w:val="24"/>
          <w:szCs w:val="24"/>
          <w:lang w:val="ru-RU"/>
        </w:rPr>
        <w:t xml:space="preserve"> - "Разделы" на странице Химия.</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33" w:history="1">
        <w:r w:rsidRPr="00B4621C">
          <w:rPr>
            <w:rStyle w:val="ab"/>
            <w:rFonts w:ascii="Times New Roman" w:hAnsi="Times New Roman" w:cs="Times New Roman"/>
            <w:color w:val="0000CC"/>
            <w:sz w:val="24"/>
            <w:szCs w:val="24"/>
          </w:rPr>
          <w:t>schoolchemistry</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by</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"Школьная химия"</w:t>
      </w:r>
      <w:r w:rsidRPr="00B4621C">
        <w:rPr>
          <w:rFonts w:ascii="Times New Roman" w:hAnsi="Times New Roman" w:cs="Times New Roman"/>
          <w:sz w:val="24"/>
          <w:szCs w:val="24"/>
          <w:lang w:val="ru-RU"/>
        </w:rPr>
        <w:t xml:space="preserve"> Учебно-справочный материал. Сборник таблиц. Толковый словарь. Рефераты. Шпаргалки. Упражнения, задачи. Тесты. Скачать программы </w:t>
      </w:r>
      <w:hyperlink r:id="rId34" w:history="1">
        <w:r w:rsidRPr="00B4621C">
          <w:rPr>
            <w:rStyle w:val="ab"/>
            <w:rFonts w:ascii="Times New Roman" w:hAnsi="Times New Roman" w:cs="Times New Roman"/>
            <w:color w:val="0000CC"/>
            <w:sz w:val="24"/>
            <w:szCs w:val="24"/>
          </w:rPr>
          <w:t>schoolchemistry</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by</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proofErr w:type="gramStart"/>
      <w:r w:rsidRPr="00B4621C">
        <w:rPr>
          <w:rFonts w:ascii="Times New Roman" w:hAnsi="Times New Roman" w:cs="Times New Roman"/>
          <w:sz w:val="24"/>
          <w:szCs w:val="24"/>
          <w:lang w:val="ru-RU"/>
        </w:rPr>
        <w:t xml:space="preserve"> например</w:t>
      </w:r>
      <w:proofErr w:type="gramEnd"/>
      <w:r w:rsidRPr="00B4621C">
        <w:rPr>
          <w:rFonts w:ascii="Times New Roman" w:hAnsi="Times New Roman" w:cs="Times New Roman"/>
          <w:sz w:val="24"/>
          <w:szCs w:val="24"/>
          <w:lang w:val="ru-RU"/>
        </w:rPr>
        <w:t>: Электронная таблица Менделеева, Уравнивалка реакций, Вычисление молекулярной массы и др. (сайт не обновляется с 2003г, но различных полезных материалов там много)</w:t>
      </w:r>
    </w:p>
    <w:p w:rsidR="00741CE5" w:rsidRPr="00B4621C" w:rsidRDefault="00741CE5" w:rsidP="00741CE5">
      <w:pPr>
        <w:spacing w:before="255"/>
        <w:ind w:left="750" w:right="150" w:hanging="600"/>
        <w:rPr>
          <w:rFonts w:ascii="Times New Roman" w:hAnsi="Times New Roman" w:cs="Times New Roman"/>
          <w:sz w:val="24"/>
          <w:szCs w:val="24"/>
          <w:lang w:val="ru-RU"/>
        </w:rPr>
      </w:pP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b/>
          <w:bCs/>
          <w:sz w:val="24"/>
          <w:szCs w:val="24"/>
          <w:lang w:val="ru-RU"/>
        </w:rPr>
        <w:t xml:space="preserve"> </w:t>
      </w:r>
      <w:hyperlink r:id="rId35" w:history="1">
        <w:r w:rsidRPr="00B4621C">
          <w:rPr>
            <w:rStyle w:val="ab"/>
            <w:rFonts w:ascii="Times New Roman" w:hAnsi="Times New Roman" w:cs="Times New Roman"/>
            <w:color w:val="0000CC"/>
            <w:sz w:val="24"/>
            <w:szCs w:val="24"/>
          </w:rPr>
          <w:t>chemworld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сайт </w:t>
      </w:r>
      <w:r w:rsidRPr="00B4621C">
        <w:rPr>
          <w:rFonts w:ascii="Times New Roman" w:hAnsi="Times New Roman" w:cs="Times New Roman"/>
          <w:b/>
          <w:bCs/>
          <w:sz w:val="24"/>
          <w:szCs w:val="24"/>
          <w:lang w:val="ru-RU"/>
        </w:rPr>
        <w:t>"</w:t>
      </w:r>
      <w:r w:rsidRPr="00B4621C">
        <w:rPr>
          <w:rFonts w:ascii="Times New Roman" w:hAnsi="Times New Roman" w:cs="Times New Roman"/>
          <w:b/>
          <w:bCs/>
          <w:sz w:val="24"/>
          <w:szCs w:val="24"/>
        </w:rPr>
        <w:t>Chemworld</w:t>
      </w:r>
      <w:r w:rsidRPr="00B4621C">
        <w:rPr>
          <w:rFonts w:ascii="Times New Roman" w:hAnsi="Times New Roman" w:cs="Times New Roman"/>
          <w:b/>
          <w:bCs/>
          <w:sz w:val="24"/>
          <w:szCs w:val="24"/>
          <w:lang w:val="ru-RU"/>
        </w:rPr>
        <w:t>.</w:t>
      </w:r>
      <w:r w:rsidRPr="00B4621C">
        <w:rPr>
          <w:rFonts w:ascii="Times New Roman" w:hAnsi="Times New Roman" w:cs="Times New Roman"/>
          <w:b/>
          <w:bCs/>
          <w:sz w:val="24"/>
          <w:szCs w:val="24"/>
        </w:rPr>
        <w:t>Narod</w:t>
      </w:r>
      <w:r w:rsidRPr="00B4621C">
        <w:rPr>
          <w:rFonts w:ascii="Times New Roman" w:hAnsi="Times New Roman" w:cs="Times New Roman"/>
          <w:b/>
          <w:bCs/>
          <w:sz w:val="24"/>
          <w:szCs w:val="24"/>
          <w:lang w:val="ru-RU"/>
        </w:rPr>
        <w:t>.</w:t>
      </w:r>
      <w:r w:rsidRPr="00B4621C">
        <w:rPr>
          <w:rFonts w:ascii="Times New Roman" w:hAnsi="Times New Roman" w:cs="Times New Roman"/>
          <w:b/>
          <w:bCs/>
          <w:sz w:val="24"/>
          <w:szCs w:val="24"/>
        </w:rPr>
        <w:t>Ru</w:t>
      </w:r>
      <w:r w:rsidRPr="00B4621C">
        <w:rPr>
          <w:rFonts w:ascii="Times New Roman" w:hAnsi="Times New Roman" w:cs="Times New Roman"/>
          <w:b/>
          <w:bCs/>
          <w:sz w:val="24"/>
          <w:szCs w:val="24"/>
          <w:lang w:val="ru-RU"/>
        </w:rPr>
        <w:t>"</w:t>
      </w:r>
      <w:r w:rsidRPr="00B4621C">
        <w:rPr>
          <w:rFonts w:ascii="Times New Roman" w:hAnsi="Times New Roman" w:cs="Times New Roman"/>
          <w:sz w:val="24"/>
          <w:szCs w:val="24"/>
          <w:lang w:val="ru-RU"/>
        </w:rPr>
        <w:t xml:space="preserve"> Разделы: Практика - школьные опыты, эксперименты и мн. др.; Статьи по истории; Рефераты; Библиотека - много различных публикаций, в частности здесь можно скачать целиком "Химия для любознательных" (1,6 Мб - это 224стр. в </w:t>
      </w:r>
      <w:r w:rsidRPr="00B4621C">
        <w:rPr>
          <w:rFonts w:ascii="Times New Roman" w:hAnsi="Times New Roman" w:cs="Times New Roman"/>
          <w:sz w:val="24"/>
          <w:szCs w:val="24"/>
        </w:rPr>
        <w:t>Worde</w:t>
      </w:r>
      <w:r w:rsidRPr="00B4621C">
        <w:rPr>
          <w:rFonts w:ascii="Times New Roman" w:hAnsi="Times New Roman" w:cs="Times New Roman"/>
          <w:sz w:val="24"/>
          <w:szCs w:val="24"/>
          <w:lang w:val="ru-RU"/>
        </w:rPr>
        <w:t xml:space="preserve"> со схемами и рисунками); Олимпиады; Справочные материалы, Словарь терминов </w:t>
      </w:r>
      <w:hyperlink r:id="rId36" w:history="1">
        <w:r w:rsidRPr="00B4621C">
          <w:rPr>
            <w:rStyle w:val="ab"/>
            <w:rFonts w:ascii="Times New Roman" w:hAnsi="Times New Roman" w:cs="Times New Roman"/>
            <w:color w:val="0000CC"/>
            <w:sz w:val="24"/>
            <w:szCs w:val="24"/>
          </w:rPr>
          <w:t>chemworld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Программы, в частности электронный учебник "Химия" и др.; Ссылки; Обзоры и пр.</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hyperlink r:id="rId37" w:history="1">
        <w:r w:rsidRPr="00B4621C">
          <w:rPr>
            <w:rStyle w:val="ab"/>
            <w:rFonts w:ascii="Times New Roman" w:hAnsi="Times New Roman" w:cs="Times New Roman"/>
            <w:color w:val="0000CC"/>
            <w:sz w:val="24"/>
            <w:szCs w:val="24"/>
          </w:rPr>
          <w:t>classchem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color w:val="808080"/>
          <w:sz w:val="24"/>
          <w:szCs w:val="24"/>
          <w:lang w:val="ru-RU"/>
        </w:rPr>
        <w:t xml:space="preserve"> </w:t>
      </w:r>
      <w:r w:rsidRPr="00B4621C">
        <w:rPr>
          <w:rFonts w:ascii="Times New Roman" w:hAnsi="Times New Roman" w:cs="Times New Roman"/>
          <w:sz w:val="24"/>
          <w:szCs w:val="24"/>
          <w:lang w:val="ru-RU"/>
        </w:rPr>
        <w:t xml:space="preserve">- </w:t>
      </w:r>
      <w:r w:rsidRPr="00B4621C">
        <w:rPr>
          <w:rFonts w:ascii="Times New Roman" w:hAnsi="Times New Roman" w:cs="Times New Roman"/>
          <w:b/>
          <w:bCs/>
          <w:sz w:val="24"/>
          <w:szCs w:val="24"/>
          <w:lang w:val="ru-RU"/>
        </w:rPr>
        <w:t xml:space="preserve">"Классификация химических реакций" - </w:t>
      </w:r>
      <w:r w:rsidRPr="00B4621C">
        <w:rPr>
          <w:rFonts w:ascii="Times New Roman" w:hAnsi="Times New Roman" w:cs="Times New Roman"/>
          <w:sz w:val="24"/>
          <w:szCs w:val="24"/>
          <w:lang w:val="ru-RU"/>
        </w:rPr>
        <w:t>неплохой компактный сайт, выполненный автором в качестве экзаменационного реферата по химии.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38" w:history="1">
        <w:r w:rsidRPr="00B4621C">
          <w:rPr>
            <w:rStyle w:val="ab"/>
            <w:rFonts w:ascii="Times New Roman" w:hAnsi="Times New Roman" w:cs="Times New Roman"/>
            <w:color w:val="0000CC"/>
            <w:sz w:val="24"/>
            <w:szCs w:val="24"/>
          </w:rPr>
          <w:t>maratakm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"Виртуальная химическая школа"</w:t>
      </w:r>
      <w:r w:rsidRPr="00B4621C">
        <w:rPr>
          <w:rFonts w:ascii="Times New Roman" w:hAnsi="Times New Roman" w:cs="Times New Roman"/>
          <w:sz w:val="24"/>
          <w:szCs w:val="24"/>
          <w:lang w:val="ru-RU"/>
        </w:rPr>
        <w:t xml:space="preserve"> Учителям - методический кабинет (поурочное планирование и т.п.). Ученикам - тесты, таблицы, математические </w:t>
      </w:r>
      <w:r w:rsidRPr="00B4621C">
        <w:rPr>
          <w:rFonts w:ascii="Times New Roman" w:hAnsi="Times New Roman" w:cs="Times New Roman"/>
          <w:sz w:val="24"/>
          <w:szCs w:val="24"/>
          <w:u w:val="single"/>
          <w:lang w:val="ru-RU"/>
        </w:rPr>
        <w:t>методы решения расчетных задач</w:t>
      </w:r>
      <w:r w:rsidRPr="00B4621C">
        <w:rPr>
          <w:rFonts w:ascii="Times New Roman" w:hAnsi="Times New Roman" w:cs="Times New Roman"/>
          <w:sz w:val="24"/>
          <w:szCs w:val="24"/>
          <w:lang w:val="ru-RU"/>
        </w:rPr>
        <w:t xml:space="preserve"> по химии </w:t>
      </w:r>
      <w:hyperlink r:id="rId39" w:history="1">
        <w:proofErr w:type="gramStart"/>
        <w:r w:rsidRPr="00B4621C">
          <w:rPr>
            <w:rStyle w:val="ab"/>
            <w:rFonts w:ascii="Times New Roman" w:hAnsi="Times New Roman" w:cs="Times New Roman"/>
            <w:color w:val="0000CC"/>
            <w:sz w:val="24"/>
            <w:szCs w:val="24"/>
          </w:rPr>
          <w:t>maratakm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w:t>
      </w:r>
      <w:proofErr w:type="gramEnd"/>
      <w:r w:rsidRPr="00B4621C">
        <w:rPr>
          <w:rFonts w:ascii="Times New Roman" w:hAnsi="Times New Roman" w:cs="Times New Roman"/>
          <w:sz w:val="24"/>
          <w:szCs w:val="24"/>
          <w:lang w:val="ru-RU"/>
        </w:rPr>
        <w:t xml:space="preserve"> </w:t>
      </w:r>
    </w:p>
    <w:p w:rsidR="00741CE5" w:rsidRPr="00B4621C" w:rsidRDefault="00741CE5" w:rsidP="00741CE5">
      <w:pPr>
        <w:spacing w:before="195"/>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0" w:history="1">
        <w:r w:rsidRPr="00B4621C">
          <w:rPr>
            <w:rStyle w:val="ab"/>
            <w:rFonts w:ascii="Times New Roman" w:hAnsi="Times New Roman" w:cs="Times New Roman"/>
            <w:color w:val="0000CC"/>
            <w:sz w:val="24"/>
            <w:szCs w:val="24"/>
          </w:rPr>
          <w:t>him</w:t>
        </w:r>
        <w:r w:rsidRPr="00B4621C">
          <w:rPr>
            <w:rStyle w:val="ab"/>
            <w:rFonts w:ascii="Times New Roman" w:hAnsi="Times New Roman" w:cs="Times New Roman"/>
            <w:color w:val="0000CC"/>
            <w:sz w:val="24"/>
            <w:szCs w:val="24"/>
            <w:lang w:val="ru-RU"/>
          </w:rPr>
          <w:t>.1</w:t>
        </w:r>
        <w:r w:rsidRPr="00B4621C">
          <w:rPr>
            <w:rStyle w:val="ab"/>
            <w:rFonts w:ascii="Times New Roman" w:hAnsi="Times New Roman" w:cs="Times New Roman"/>
            <w:color w:val="0000CC"/>
            <w:sz w:val="24"/>
            <w:szCs w:val="24"/>
          </w:rPr>
          <w:t>september</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"Я иду на урок химии"</w:t>
      </w:r>
      <w:r w:rsidRPr="00B4621C">
        <w:rPr>
          <w:rFonts w:ascii="Times New Roman" w:hAnsi="Times New Roman" w:cs="Times New Roman"/>
          <w:sz w:val="24"/>
          <w:szCs w:val="24"/>
          <w:lang w:val="ru-RU"/>
        </w:rPr>
        <w:t>. Статьи (не много) по разделам: Основные понятия химии, Строение веществ; Химические реакции, расчеты; Неорганические соединения; Органические вещества; Роль химии в жизни и др.</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b/>
          <w:bCs/>
          <w:sz w:val="24"/>
          <w:szCs w:val="24"/>
          <w:lang w:val="ru-RU"/>
        </w:rPr>
        <w:t xml:space="preserve"> </w:t>
      </w:r>
      <w:hyperlink r:id="rId41" w:history="1">
        <w:r w:rsidRPr="00B4621C">
          <w:rPr>
            <w:rStyle w:val="ab"/>
            <w:rFonts w:ascii="Times New Roman" w:hAnsi="Times New Roman" w:cs="Times New Roman"/>
            <w:color w:val="0000CC"/>
            <w:sz w:val="24"/>
            <w:szCs w:val="24"/>
          </w:rPr>
          <w:t>n</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sz w:val="24"/>
          <w:szCs w:val="24"/>
          <w:lang w:val="ru-RU"/>
        </w:rPr>
        <w:t xml:space="preserve"> - На сайте: электронная библиотека "Наука и техника"</w:t>
      </w:r>
      <w:r w:rsidRPr="00B4621C">
        <w:rPr>
          <w:rFonts w:ascii="Times New Roman" w:hAnsi="Times New Roman" w:cs="Times New Roman"/>
          <w:b/>
          <w:bCs/>
          <w:sz w:val="24"/>
          <w:szCs w:val="24"/>
          <w:lang w:val="ru-RU"/>
        </w:rPr>
        <w:t xml:space="preserve"> - "Популярная библиотека химических элементов"</w:t>
      </w:r>
      <w:r w:rsidRPr="00B4621C">
        <w:rPr>
          <w:rFonts w:ascii="Times New Roman" w:hAnsi="Times New Roman" w:cs="Times New Roman"/>
          <w:sz w:val="24"/>
          <w:szCs w:val="24"/>
          <w:lang w:val="ru-RU"/>
        </w:rPr>
        <w:t xml:space="preserve"> Интересная и достаточно ёмкая подборка сведений по каждому из 107 элементов, выполненная на основе публикаций журнала "Химия и жизнь". Для школьников, учителей, студентов. (Полезно, интересно - почитайте</w:t>
      </w:r>
      <w:proofErr w:type="gramStart"/>
      <w:r w:rsidRPr="00B4621C">
        <w:rPr>
          <w:rFonts w:ascii="Times New Roman" w:hAnsi="Times New Roman" w:cs="Times New Roman"/>
          <w:sz w:val="24"/>
          <w:szCs w:val="24"/>
          <w:lang w:val="ru-RU"/>
        </w:rPr>
        <w:t xml:space="preserve"> !,</w:t>
      </w:r>
      <w:proofErr w:type="gramEnd"/>
      <w:r w:rsidRPr="00B4621C">
        <w:rPr>
          <w:rFonts w:ascii="Times New Roman" w:hAnsi="Times New Roman" w:cs="Times New Roman"/>
          <w:sz w:val="24"/>
          <w:szCs w:val="24"/>
          <w:lang w:val="ru-RU"/>
        </w:rPr>
        <w:t xml:space="preserve"> то же самое на </w:t>
      </w:r>
      <w:hyperlink r:id="rId42" w:history="1">
        <w:r w:rsidRPr="00B4621C">
          <w:rPr>
            <w:rStyle w:val="ab"/>
            <w:rFonts w:ascii="Times New Roman" w:hAnsi="Times New Roman" w:cs="Times New Roman"/>
            <w:color w:val="0000CC"/>
            <w:sz w:val="24"/>
            <w:szCs w:val="24"/>
          </w:rPr>
          <w:t>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km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Элементы) Информация похожа на аналогичную на сайте "Мир химии", но все-таки часто и отличается.</w:t>
      </w:r>
    </w:p>
    <w:p w:rsidR="00741CE5" w:rsidRPr="00B4621C" w:rsidRDefault="00741CE5" w:rsidP="00741CE5">
      <w:pPr>
        <w:spacing w:before="30"/>
        <w:ind w:left="750" w:right="150" w:hanging="600"/>
        <w:rPr>
          <w:rFonts w:ascii="Times New Roman" w:hAnsi="Times New Roman" w:cs="Times New Roman"/>
          <w:sz w:val="24"/>
          <w:szCs w:val="24"/>
          <w:lang w:val="ru-RU"/>
        </w:rPr>
      </w:pP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3" w:history="1">
        <w:r w:rsidRPr="00B4621C">
          <w:rPr>
            <w:rStyle w:val="ab"/>
            <w:rFonts w:ascii="Times New Roman" w:hAnsi="Times New Roman" w:cs="Times New Roman"/>
            <w:color w:val="0000CC"/>
            <w:sz w:val="24"/>
            <w:szCs w:val="24"/>
          </w:rPr>
          <w:t>n</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sz w:val="24"/>
          <w:szCs w:val="24"/>
          <w:lang w:val="ru-RU"/>
        </w:rPr>
        <w:t xml:space="preserve"> - на этом же сайте книжка </w:t>
      </w:r>
      <w:r w:rsidRPr="00B4621C">
        <w:rPr>
          <w:rFonts w:ascii="Times New Roman" w:hAnsi="Times New Roman" w:cs="Times New Roman"/>
          <w:b/>
          <w:bCs/>
          <w:sz w:val="24"/>
          <w:szCs w:val="24"/>
          <w:lang w:val="ru-RU"/>
        </w:rPr>
        <w:t>"Химия вокруг нас"</w:t>
      </w:r>
      <w:r w:rsidRPr="00B4621C">
        <w:rPr>
          <w:rFonts w:ascii="Times New Roman" w:hAnsi="Times New Roman" w:cs="Times New Roman"/>
          <w:sz w:val="24"/>
          <w:szCs w:val="24"/>
          <w:lang w:val="ru-RU"/>
        </w:rPr>
        <w:t>, Кукушкин Ю.Н., М.-1992.</w:t>
      </w:r>
    </w:p>
    <w:p w:rsidR="00741CE5" w:rsidRPr="00B4621C" w:rsidRDefault="00741CE5" w:rsidP="00741CE5">
      <w:pPr>
        <w:spacing w:before="30"/>
        <w:ind w:left="750" w:right="150" w:hanging="600"/>
        <w:rPr>
          <w:rFonts w:ascii="Times New Roman" w:hAnsi="Times New Roman" w:cs="Times New Roman"/>
          <w:sz w:val="24"/>
          <w:szCs w:val="24"/>
          <w:lang w:val="ru-RU"/>
        </w:rPr>
      </w:pP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4" w:history="1">
        <w:r w:rsidRPr="00B4621C">
          <w:rPr>
            <w:rStyle w:val="ab"/>
            <w:rFonts w:ascii="Times New Roman" w:hAnsi="Times New Roman" w:cs="Times New Roman"/>
            <w:color w:val="0000CC"/>
            <w:sz w:val="24"/>
            <w:szCs w:val="24"/>
          </w:rPr>
          <w:t>n</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org</w:t>
        </w:r>
      </w:hyperlink>
      <w:r w:rsidRPr="00B4621C">
        <w:rPr>
          <w:rFonts w:ascii="Times New Roman" w:hAnsi="Times New Roman" w:cs="Times New Roman"/>
          <w:sz w:val="24"/>
          <w:szCs w:val="24"/>
          <w:lang w:val="ru-RU"/>
        </w:rPr>
        <w:t xml:space="preserve"> - и еще небольшая подборка "Рекорды в науке и технике. Элементы" </w:t>
      </w:r>
      <w:proofErr w:type="gramStart"/>
      <w:r w:rsidRPr="00B4621C">
        <w:rPr>
          <w:rFonts w:ascii="Times New Roman" w:hAnsi="Times New Roman" w:cs="Times New Roman"/>
          <w:sz w:val="24"/>
          <w:szCs w:val="24"/>
          <w:lang w:val="ru-RU"/>
        </w:rPr>
        <w:t>( самый</w:t>
      </w:r>
      <w:proofErr w:type="gramEnd"/>
      <w:r w:rsidRPr="00B4621C">
        <w:rPr>
          <w:rFonts w:ascii="Times New Roman" w:hAnsi="Times New Roman" w:cs="Times New Roman"/>
          <w:sz w:val="24"/>
          <w:szCs w:val="24"/>
          <w:lang w:val="ru-RU"/>
        </w:rPr>
        <w:t xml:space="preserve"> легкий, тяжелый, твердый, прочный, дорогой и т.д.)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lastRenderedPageBreak/>
        <w:t xml:space="preserve">● </w:t>
      </w:r>
      <w:hyperlink r:id="rId45" w:history="1">
        <w:r w:rsidRPr="00B4621C">
          <w:rPr>
            <w:rStyle w:val="ab"/>
            <w:rFonts w:ascii="Times New Roman" w:hAnsi="Times New Roman" w:cs="Times New Roman"/>
            <w:color w:val="0000CC"/>
            <w:sz w:val="24"/>
            <w:szCs w:val="24"/>
          </w:rPr>
          <w:t>experiment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edu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color w:val="808080"/>
          <w:sz w:val="24"/>
          <w:szCs w:val="24"/>
          <w:lang w:val="ru-RU"/>
        </w:rPr>
        <w:t xml:space="preserve"> </w:t>
      </w:r>
      <w:r w:rsidRPr="00B4621C">
        <w:rPr>
          <w:rFonts w:ascii="Times New Roman" w:hAnsi="Times New Roman" w:cs="Times New Roman"/>
          <w:sz w:val="24"/>
          <w:szCs w:val="24"/>
          <w:lang w:val="ru-RU"/>
        </w:rPr>
        <w:t xml:space="preserve">- коллекция материалов по теме </w:t>
      </w:r>
      <w:r w:rsidRPr="00B4621C">
        <w:rPr>
          <w:rFonts w:ascii="Times New Roman" w:hAnsi="Times New Roman" w:cs="Times New Roman"/>
          <w:b/>
          <w:bCs/>
          <w:sz w:val="24"/>
          <w:szCs w:val="24"/>
          <w:lang w:val="ru-RU"/>
        </w:rPr>
        <w:t>"Естественнонаучные эксперименты</w:t>
      </w:r>
      <w:proofErr w:type="gramStart"/>
      <w:r w:rsidRPr="00B4621C">
        <w:rPr>
          <w:rFonts w:ascii="Times New Roman" w:hAnsi="Times New Roman" w:cs="Times New Roman"/>
          <w:b/>
          <w:bCs/>
          <w:sz w:val="24"/>
          <w:szCs w:val="24"/>
          <w:lang w:val="ru-RU"/>
        </w:rPr>
        <w:t>"</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на</w:t>
      </w:r>
      <w:proofErr w:type="gramEnd"/>
      <w:r w:rsidRPr="00B4621C">
        <w:rPr>
          <w:rFonts w:ascii="Times New Roman" w:hAnsi="Times New Roman" w:cs="Times New Roman"/>
          <w:sz w:val="24"/>
          <w:szCs w:val="24"/>
          <w:lang w:val="ru-RU"/>
        </w:rPr>
        <w:t xml:space="preserve"> Российском общеобразовательном портале.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6" w:history="1">
        <w:r w:rsidRPr="00B4621C">
          <w:rPr>
            <w:rStyle w:val="ab"/>
            <w:rFonts w:ascii="Times New Roman" w:hAnsi="Times New Roman" w:cs="Times New Roman"/>
            <w:color w:val="0000CC"/>
            <w:sz w:val="24"/>
            <w:szCs w:val="24"/>
          </w:rPr>
          <w:t>chemistry</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w:t>
        </w:r>
        <w:r w:rsidRPr="00B4621C">
          <w:rPr>
            <w:rStyle w:val="ab"/>
            <w:rFonts w:ascii="Times New Roman" w:hAnsi="Times New Roman" w:cs="Times New Roman"/>
            <w:color w:val="0000CC"/>
            <w:sz w:val="24"/>
            <w:szCs w:val="24"/>
            <w:lang w:val="ru-RU"/>
          </w:rPr>
          <w:t>2.</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"Химия для школьников</w:t>
      </w:r>
      <w:proofErr w:type="gramStart"/>
      <w:r w:rsidRPr="00B4621C">
        <w:rPr>
          <w:rFonts w:ascii="Times New Roman" w:hAnsi="Times New Roman" w:cs="Times New Roman"/>
          <w:b/>
          <w:bCs/>
          <w:sz w:val="24"/>
          <w:szCs w:val="24"/>
          <w:lang w:val="ru-RU"/>
        </w:rPr>
        <w:t>"</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сайт</w:t>
      </w:r>
      <w:proofErr w:type="gramEnd"/>
      <w:r w:rsidRPr="00B4621C">
        <w:rPr>
          <w:rFonts w:ascii="Times New Roman" w:hAnsi="Times New Roman" w:cs="Times New Roman"/>
          <w:sz w:val="24"/>
          <w:szCs w:val="24"/>
          <w:lang w:val="ru-RU"/>
        </w:rPr>
        <w:t xml:space="preserve"> Д. Болотова. Для учителей и учеников. поурочное планирование для 8х, 9х классов, контрольные работы по основным школьным темам, задания для проведения школьных олимпиад, экзаменационные билеты.</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 xml:space="preserve">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7" w:history="1">
        <w:r w:rsidRPr="00B4621C">
          <w:rPr>
            <w:rStyle w:val="ab"/>
            <w:rFonts w:ascii="Times New Roman" w:hAnsi="Times New Roman" w:cs="Times New Roman"/>
            <w:color w:val="0000CC"/>
            <w:sz w:val="24"/>
            <w:szCs w:val="24"/>
          </w:rPr>
          <w:t>kontren</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"Контрен - Химия для всех" сайт старшего преподавателя химфака Тюм.ГУ Можаева Г.М. Раздел Студентам, учителям... - из школьного курса, химический эксперимент, методика обучению решения задач. Экзамен ЕГЭ. Олимпиада.</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8" w:history="1">
        <w:r w:rsidRPr="00B4621C">
          <w:rPr>
            <w:rStyle w:val="ab"/>
            <w:rFonts w:ascii="Times New Roman" w:hAnsi="Times New Roman" w:cs="Times New Roman"/>
            <w:color w:val="0000CC"/>
            <w:sz w:val="24"/>
            <w:szCs w:val="24"/>
          </w:rPr>
          <w:t>veronium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сайт "Верониум" Понемногу обо всем - от алхимии до человек и химия. Таблицы. Программы (много, особенно интересны большие подборки ссылок на химические программы на других серверах).</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49" w:history="1">
        <w:r w:rsidRPr="00B4621C">
          <w:rPr>
            <w:rStyle w:val="ab"/>
            <w:rFonts w:ascii="Times New Roman" w:hAnsi="Times New Roman" w:cs="Times New Roman"/>
            <w:color w:val="0000CC"/>
            <w:sz w:val="24"/>
            <w:szCs w:val="24"/>
          </w:rPr>
          <w:t>fio</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novgorod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"Знакомьтесь, химия" - небольшой сайт учителя Чумаковой В.Н., в частности популярно об открытии периодического закона </w:t>
      </w:r>
      <w:hyperlink r:id="rId50" w:history="1">
        <w:proofErr w:type="gramStart"/>
        <w:r w:rsidRPr="00B4621C">
          <w:rPr>
            <w:rStyle w:val="ab"/>
            <w:rFonts w:ascii="Times New Roman" w:hAnsi="Times New Roman" w:cs="Times New Roman"/>
            <w:color w:val="0000CC"/>
            <w:sz w:val="24"/>
            <w:szCs w:val="24"/>
          </w:rPr>
          <w:t>fio</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novgorod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r w:rsidRPr="00B4621C">
          <w:rPr>
            <w:rStyle w:val="ab"/>
            <w:rFonts w:ascii="Times New Roman" w:hAnsi="Times New Roman" w:cs="Times New Roman"/>
            <w:color w:val="0000CC"/>
            <w:sz w:val="24"/>
            <w:szCs w:val="24"/>
            <w:lang w:val="ru-RU"/>
          </w:rPr>
          <w:t xml:space="preserve"> .</w:t>
        </w:r>
        <w:proofErr w:type="gramEnd"/>
      </w:hyperlink>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1" w:history="1">
        <w:r w:rsidRPr="00B4621C">
          <w:rPr>
            <w:rStyle w:val="ab"/>
            <w:rFonts w:ascii="Times New Roman" w:hAnsi="Times New Roman" w:cs="Times New Roman"/>
            <w:color w:val="0000CC"/>
            <w:sz w:val="24"/>
            <w:szCs w:val="24"/>
          </w:rPr>
          <w:t>chemexperiment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небольшой сайт под названием "Экспериментальная химия" Разделы: Интересные опыты (7); Кристаллы, Выращивание кристаллов; Немного пиротехники.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2" w:anchor="Download" w:history="1">
        <w:r w:rsidRPr="00B4621C">
          <w:rPr>
            <w:rStyle w:val="ab"/>
            <w:rFonts w:ascii="Times New Roman" w:hAnsi="Times New Roman" w:cs="Times New Roman"/>
            <w:color w:val="0000CC"/>
            <w:sz w:val="24"/>
            <w:szCs w:val="24"/>
          </w:rPr>
          <w:t>markpolyak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На сайте можно скачать программу </w:t>
      </w:r>
      <w:r w:rsidRPr="00B4621C">
        <w:rPr>
          <w:rFonts w:ascii="Times New Roman" w:hAnsi="Times New Roman" w:cs="Times New Roman"/>
          <w:b/>
          <w:bCs/>
          <w:sz w:val="24"/>
          <w:szCs w:val="24"/>
          <w:lang w:val="ru-RU"/>
        </w:rPr>
        <w:t>"Периодическая система элементов"</w:t>
      </w:r>
      <w:r w:rsidRPr="00B4621C">
        <w:rPr>
          <w:rFonts w:ascii="Times New Roman" w:hAnsi="Times New Roman" w:cs="Times New Roman"/>
          <w:sz w:val="24"/>
          <w:szCs w:val="24"/>
          <w:lang w:val="ru-RU"/>
        </w:rPr>
        <w:t xml:space="preserve"> (4,3 Мб). Автор Марк Поляк. Программа представляет собой справочник по всем химическим элементам таблицы Менделеева. А также можно скачать программу "Химия и </w:t>
      </w:r>
      <w:r w:rsidRPr="00B4621C">
        <w:rPr>
          <w:rFonts w:ascii="Times New Roman" w:hAnsi="Times New Roman" w:cs="Times New Roman"/>
          <w:sz w:val="24"/>
          <w:szCs w:val="24"/>
        </w:rPr>
        <w:t>Word</w:t>
      </w:r>
      <w:r w:rsidRPr="00B4621C">
        <w:rPr>
          <w:rFonts w:ascii="Times New Roman" w:hAnsi="Times New Roman" w:cs="Times New Roman"/>
          <w:sz w:val="24"/>
          <w:szCs w:val="24"/>
          <w:lang w:val="ru-RU"/>
        </w:rPr>
        <w:t xml:space="preserve">" позволяющую справиться с вводом химических формул и символов в </w:t>
      </w:r>
      <w:r w:rsidRPr="00B4621C">
        <w:rPr>
          <w:rFonts w:ascii="Times New Roman" w:hAnsi="Times New Roman" w:cs="Times New Roman"/>
          <w:sz w:val="24"/>
          <w:szCs w:val="24"/>
        </w:rPr>
        <w:t>MS</w:t>
      </w:r>
      <w:r w:rsidRPr="00B4621C">
        <w:rPr>
          <w:rFonts w:ascii="Times New Roman" w:hAnsi="Times New Roman" w:cs="Times New Roman"/>
          <w:sz w:val="24"/>
          <w:szCs w:val="24"/>
          <w:lang w:val="ru-RU"/>
        </w:rPr>
        <w:t xml:space="preserve"> </w:t>
      </w:r>
      <w:r w:rsidRPr="00B4621C">
        <w:rPr>
          <w:rFonts w:ascii="Times New Roman" w:hAnsi="Times New Roman" w:cs="Times New Roman"/>
          <w:sz w:val="24"/>
          <w:szCs w:val="24"/>
        </w:rPr>
        <w:t>Word</w:t>
      </w:r>
      <w:r w:rsidRPr="00B4621C">
        <w:rPr>
          <w:rFonts w:ascii="Times New Roman" w:hAnsi="Times New Roman" w:cs="Times New Roman"/>
          <w:sz w:val="24"/>
          <w:szCs w:val="24"/>
          <w:lang w:val="ru-RU"/>
        </w:rPr>
        <w:t xml:space="preserve"> (1,2 Мб) и др.</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3" w:history="1">
        <w:r w:rsidRPr="00B4621C">
          <w:rPr>
            <w:rStyle w:val="ab"/>
            <w:rFonts w:ascii="Times New Roman" w:hAnsi="Times New Roman" w:cs="Times New Roman"/>
            <w:color w:val="0000CC"/>
            <w:sz w:val="24"/>
            <w:szCs w:val="24"/>
          </w:rPr>
          <w:t>carbon</w:t>
        </w:r>
        <w:r w:rsidRPr="00B4621C">
          <w:rPr>
            <w:rStyle w:val="ab"/>
            <w:rFonts w:ascii="Times New Roman" w:hAnsi="Times New Roman" w:cs="Times New Roman"/>
            <w:color w:val="0000CC"/>
            <w:sz w:val="24"/>
            <w:szCs w:val="24"/>
            <w:lang w:val="ru-RU"/>
          </w:rPr>
          <w:t>3.</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"Углерод"</w:t>
      </w:r>
      <w:r w:rsidRPr="00B4621C">
        <w:rPr>
          <w:rFonts w:ascii="Times New Roman" w:hAnsi="Times New Roman" w:cs="Times New Roman"/>
          <w:sz w:val="24"/>
          <w:szCs w:val="24"/>
          <w:lang w:val="ru-RU"/>
        </w:rPr>
        <w:t>.</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Сайт Дмитрия Фёдорова для школьников об углероде, его соединениях, формах, химических свойствах и пр.</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4" w:history="1">
        <w:r w:rsidRPr="00B4621C">
          <w:rPr>
            <w:rStyle w:val="ab"/>
            <w:rFonts w:ascii="Times New Roman" w:hAnsi="Times New Roman" w:cs="Times New Roman"/>
            <w:color w:val="0000CC"/>
            <w:sz w:val="24"/>
            <w:szCs w:val="24"/>
            <w:lang w:val="ru-RU"/>
          </w:rPr>
          <w:t>1</w:t>
        </w:r>
        <w:r w:rsidRPr="00B4621C">
          <w:rPr>
            <w:rStyle w:val="ab"/>
            <w:rFonts w:ascii="Times New Roman" w:hAnsi="Times New Roman" w:cs="Times New Roman"/>
            <w:color w:val="0000CC"/>
            <w:sz w:val="24"/>
            <w:szCs w:val="24"/>
          </w:rPr>
          <w:t>september</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hyperlink r:id="rId55" w:history="1">
        <w:proofErr w:type="gramStart"/>
        <w:r w:rsidRPr="00B4621C">
          <w:rPr>
            <w:rStyle w:val="ab"/>
            <w:rFonts w:ascii="Times New Roman" w:hAnsi="Times New Roman" w:cs="Times New Roman"/>
            <w:color w:val="0000CC"/>
            <w:sz w:val="24"/>
            <w:szCs w:val="24"/>
          </w:rPr>
          <w:t>chemworld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w:t>
      </w:r>
      <w:proofErr w:type="gramEnd"/>
      <w:r w:rsidRPr="00B4621C">
        <w:rPr>
          <w:rFonts w:ascii="Times New Roman" w:hAnsi="Times New Roman" w:cs="Times New Roman"/>
          <w:sz w:val="24"/>
          <w:szCs w:val="24"/>
          <w:lang w:val="ru-RU"/>
        </w:rPr>
        <w:t xml:space="preserve"> - статья </w:t>
      </w:r>
      <w:r w:rsidRPr="00B4621C">
        <w:rPr>
          <w:rFonts w:ascii="Times New Roman" w:hAnsi="Times New Roman" w:cs="Times New Roman"/>
          <w:b/>
          <w:bCs/>
          <w:sz w:val="24"/>
          <w:szCs w:val="24"/>
          <w:lang w:val="ru-RU"/>
        </w:rPr>
        <w:t>"Именные реакции"</w:t>
      </w:r>
      <w:r w:rsidRPr="00B4621C">
        <w:rPr>
          <w:rFonts w:ascii="Times New Roman" w:hAnsi="Times New Roman" w:cs="Times New Roman"/>
          <w:sz w:val="24"/>
          <w:szCs w:val="24"/>
          <w:lang w:val="ru-RU"/>
        </w:rPr>
        <w:t xml:space="preserve"> (или История науки в школьном курсе органической химии). В алфавитном порядке представлены </w:t>
      </w:r>
      <w:proofErr w:type="gramStart"/>
      <w:r w:rsidRPr="00B4621C">
        <w:rPr>
          <w:rFonts w:ascii="Times New Roman" w:hAnsi="Times New Roman" w:cs="Times New Roman"/>
          <w:sz w:val="24"/>
          <w:szCs w:val="24"/>
          <w:lang w:val="ru-RU"/>
        </w:rPr>
        <w:t>именные реакции</w:t>
      </w:r>
      <w:proofErr w:type="gramEnd"/>
      <w:r w:rsidRPr="00B4621C">
        <w:rPr>
          <w:rFonts w:ascii="Times New Roman" w:hAnsi="Times New Roman" w:cs="Times New Roman"/>
          <w:sz w:val="24"/>
          <w:szCs w:val="24"/>
          <w:lang w:val="ru-RU"/>
        </w:rPr>
        <w:t xml:space="preserve"> с которыми могут встретиться ученики в школьном курсе органической химии.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6" w:history="1">
        <w:r w:rsidRPr="00B4621C">
          <w:rPr>
            <w:rStyle w:val="ab"/>
            <w:rFonts w:ascii="Times New Roman" w:hAnsi="Times New Roman" w:cs="Times New Roman"/>
            <w:color w:val="0000CC"/>
            <w:sz w:val="24"/>
            <w:szCs w:val="24"/>
          </w:rPr>
          <w:t>experiment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edu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Химия: коллекция опытов. Коллекция видеороликов опытов по программе школьной химии в форматах </w:t>
      </w:r>
      <w:r w:rsidRPr="00B4621C">
        <w:rPr>
          <w:rFonts w:ascii="Times New Roman" w:hAnsi="Times New Roman" w:cs="Times New Roman"/>
          <w:sz w:val="24"/>
          <w:szCs w:val="24"/>
        </w:rPr>
        <w:t>quicktime</w:t>
      </w:r>
      <w:r w:rsidRPr="00B4621C">
        <w:rPr>
          <w:rFonts w:ascii="Times New Roman" w:hAnsi="Times New Roman" w:cs="Times New Roman"/>
          <w:sz w:val="24"/>
          <w:szCs w:val="24"/>
          <w:lang w:val="ru-RU"/>
        </w:rPr>
        <w:t xml:space="preserve"> и </w:t>
      </w:r>
      <w:r w:rsidRPr="00B4621C">
        <w:rPr>
          <w:rFonts w:ascii="Times New Roman" w:hAnsi="Times New Roman" w:cs="Times New Roman"/>
          <w:sz w:val="24"/>
          <w:szCs w:val="24"/>
        </w:rPr>
        <w:t>wmv</w:t>
      </w:r>
      <w:r w:rsidRPr="00B4621C">
        <w:rPr>
          <w:rFonts w:ascii="Times New Roman" w:hAnsi="Times New Roman" w:cs="Times New Roman"/>
          <w:sz w:val="24"/>
          <w:szCs w:val="24"/>
          <w:lang w:val="ru-RU"/>
        </w:rPr>
        <w:t>. Снабжены авторским комментарием (описание опыта и его постановка). Сведения об оборудовании и технике безопасности. Рубрикатор по разделам.</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7" w:history="1">
        <w:r w:rsidRPr="00B4621C">
          <w:rPr>
            <w:rStyle w:val="ab"/>
            <w:rFonts w:ascii="Times New Roman" w:hAnsi="Times New Roman" w:cs="Times New Roman"/>
            <w:color w:val="0000CC"/>
            <w:sz w:val="24"/>
            <w:szCs w:val="24"/>
          </w:rPr>
          <w:t>jergym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hiedu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cz</w:t>
        </w:r>
      </w:hyperlink>
      <w:r w:rsidRPr="00B4621C">
        <w:rPr>
          <w:rFonts w:ascii="Times New Roman" w:hAnsi="Times New Roman" w:cs="Times New Roman"/>
          <w:sz w:val="24"/>
          <w:szCs w:val="24"/>
          <w:lang w:val="ru-RU"/>
        </w:rPr>
        <w:t xml:space="preserve"> - подборка ссылок (15) на периодические системы элементов Менделеева.</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lastRenderedPageBreak/>
        <w:t>●</w:t>
      </w:r>
      <w:r w:rsidRPr="00B4621C">
        <w:rPr>
          <w:rFonts w:ascii="Times New Roman" w:hAnsi="Times New Roman" w:cs="Times New Roman"/>
          <w:sz w:val="24"/>
          <w:szCs w:val="24"/>
          <w:lang w:val="ru-RU"/>
        </w:rPr>
        <w:t xml:space="preserve"> </w:t>
      </w:r>
      <w:hyperlink r:id="rId58" w:history="1">
        <w:r w:rsidRPr="00B4621C">
          <w:rPr>
            <w:rStyle w:val="ab"/>
            <w:rFonts w:ascii="Times New Roman" w:hAnsi="Times New Roman" w:cs="Times New Roman"/>
            <w:color w:val="0000CC"/>
            <w:sz w:val="24"/>
            <w:szCs w:val="24"/>
          </w:rPr>
          <w:t>physchem</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chimfak</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rsu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w:t>
      </w:r>
      <w:r w:rsidRPr="00B4621C">
        <w:rPr>
          <w:rFonts w:ascii="Times New Roman" w:hAnsi="Times New Roman" w:cs="Times New Roman"/>
          <w:b/>
          <w:bCs/>
          <w:sz w:val="24"/>
          <w:szCs w:val="24"/>
          <w:lang w:val="ru-RU"/>
        </w:rPr>
        <w:t>"Краткий очерк истории химии"</w:t>
      </w:r>
      <w:r w:rsidRPr="00B4621C">
        <w:rPr>
          <w:rFonts w:ascii="Times New Roman" w:hAnsi="Times New Roman" w:cs="Times New Roman"/>
          <w:sz w:val="24"/>
          <w:szCs w:val="24"/>
          <w:lang w:val="ru-RU"/>
        </w:rPr>
        <w:t xml:space="preserve"> Левченков С.И. Ростов н/Д: Изд-во Рост. ун-та, 2006 г. – 112</w:t>
      </w:r>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с. </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59" w:history="1">
        <w:r w:rsidRPr="00B4621C">
          <w:rPr>
            <w:rStyle w:val="ab"/>
            <w:rFonts w:ascii="Times New Roman" w:hAnsi="Times New Roman" w:cs="Times New Roman"/>
            <w:color w:val="0000CC"/>
            <w:sz w:val="24"/>
            <w:szCs w:val="24"/>
          </w:rPr>
          <w:t>m</w:t>
        </w:r>
        <w:r w:rsidRPr="00B4621C">
          <w:rPr>
            <w:rStyle w:val="ab"/>
            <w:rFonts w:ascii="Times New Roman" w:hAnsi="Times New Roman" w:cs="Times New Roman"/>
            <w:color w:val="0000CC"/>
            <w:sz w:val="24"/>
            <w:szCs w:val="24"/>
            <w:lang w:val="ru-RU"/>
          </w:rPr>
          <w:t>281.</w:t>
        </w:r>
        <w:r w:rsidRPr="00B4621C">
          <w:rPr>
            <w:rStyle w:val="ab"/>
            <w:rFonts w:ascii="Times New Roman" w:hAnsi="Times New Roman" w:cs="Times New Roman"/>
            <w:color w:val="0000CC"/>
            <w:sz w:val="24"/>
            <w:szCs w:val="24"/>
          </w:rPr>
          <w:t>narod</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Периодическая система элементов (Новая). Длинный вариант.</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60" w:history="1">
        <w:r w:rsidRPr="00B4621C">
          <w:rPr>
            <w:rStyle w:val="ab"/>
            <w:rFonts w:ascii="Times New Roman" w:hAnsi="Times New Roman" w:cs="Times New Roman"/>
            <w:color w:val="0000CC"/>
            <w:sz w:val="24"/>
            <w:szCs w:val="24"/>
          </w:rPr>
          <w:t>edu</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yar</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 Описание 30 простых и доступных опытов по химии.</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61" w:history="1">
        <w:r w:rsidRPr="00B4621C">
          <w:rPr>
            <w:rStyle w:val="ab"/>
            <w:rFonts w:ascii="Times New Roman" w:hAnsi="Times New Roman" w:cs="Times New Roman"/>
            <w:color w:val="0000CC"/>
            <w:sz w:val="24"/>
            <w:szCs w:val="24"/>
          </w:rPr>
          <w:t>s</w:t>
        </w:r>
        <w:r w:rsidRPr="00B4621C">
          <w:rPr>
            <w:rStyle w:val="ab"/>
            <w:rFonts w:ascii="Times New Roman" w:hAnsi="Times New Roman" w:cs="Times New Roman"/>
            <w:color w:val="0000CC"/>
            <w:sz w:val="24"/>
            <w:szCs w:val="24"/>
            <w:lang w:val="ru-RU"/>
          </w:rPr>
          <w:t>1226.</w:t>
        </w:r>
        <w:r w:rsidRPr="00B4621C">
          <w:rPr>
            <w:rStyle w:val="ab"/>
            <w:rFonts w:ascii="Times New Roman" w:hAnsi="Times New Roman" w:cs="Times New Roman"/>
            <w:color w:val="0000CC"/>
            <w:sz w:val="24"/>
            <w:szCs w:val="24"/>
          </w:rPr>
          <w:t>net</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lang w:val="ru-RU"/>
        </w:rPr>
        <w:t xml:space="preserve"> сайт школы 1226 - "Химия" Опыты по химии, шпаргалки, биографии ученых.</w:t>
      </w:r>
    </w:p>
    <w:p w:rsidR="00741CE5" w:rsidRPr="00B4621C" w:rsidRDefault="00741CE5" w:rsidP="00741CE5">
      <w:pPr>
        <w:spacing w:before="150"/>
        <w:ind w:left="750" w:right="150" w:hanging="600"/>
        <w:rPr>
          <w:rFonts w:ascii="Times New Roman" w:hAnsi="Times New Roman" w:cs="Times New Roman"/>
          <w:sz w:val="24"/>
          <w:szCs w:val="24"/>
          <w:lang w:val="ru-RU"/>
        </w:rPr>
      </w:pPr>
      <w:r w:rsidRPr="00B4621C">
        <w:rPr>
          <w:rFonts w:ascii="Times New Roman" w:hAnsi="Times New Roman" w:cs="Times New Roman"/>
          <w:color w:val="808080"/>
          <w:sz w:val="24"/>
          <w:szCs w:val="24"/>
          <w:lang w:val="ru-RU"/>
        </w:rPr>
        <w:t>●</w:t>
      </w:r>
      <w:r w:rsidRPr="00B4621C">
        <w:rPr>
          <w:rFonts w:ascii="Times New Roman" w:hAnsi="Times New Roman" w:cs="Times New Roman"/>
          <w:sz w:val="24"/>
          <w:szCs w:val="24"/>
          <w:lang w:val="ru-RU"/>
        </w:rPr>
        <w:t xml:space="preserve"> </w:t>
      </w:r>
      <w:hyperlink r:id="rId62" w:history="1">
        <w:r w:rsidRPr="00B4621C">
          <w:rPr>
            <w:rStyle w:val="ab"/>
            <w:rFonts w:ascii="Times New Roman" w:hAnsi="Times New Roman" w:cs="Times New Roman"/>
            <w:color w:val="0000CC"/>
            <w:sz w:val="24"/>
            <w:szCs w:val="24"/>
          </w:rPr>
          <w:t>belsoch</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exe</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by</w:t>
        </w:r>
      </w:hyperlink>
      <w:r w:rsidRPr="00B4621C">
        <w:rPr>
          <w:rFonts w:ascii="Times New Roman" w:hAnsi="Times New Roman" w:cs="Times New Roman"/>
          <w:sz w:val="24"/>
          <w:szCs w:val="24"/>
          <w:lang w:val="ru-RU"/>
        </w:rPr>
        <w:t xml:space="preserve"> (или здесь </w:t>
      </w:r>
      <w:hyperlink r:id="rId63" w:history="1">
        <w:proofErr w:type="gramStart"/>
        <w:r w:rsidRPr="00B4621C">
          <w:rPr>
            <w:rStyle w:val="ab"/>
            <w:rFonts w:ascii="Times New Roman" w:hAnsi="Times New Roman" w:cs="Times New Roman"/>
            <w:color w:val="0000CC"/>
            <w:sz w:val="24"/>
            <w:szCs w:val="24"/>
          </w:rPr>
          <w:t>vargin</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mephi</w:t>
        </w:r>
        <w:r w:rsidRPr="00B4621C">
          <w:rPr>
            <w:rStyle w:val="ab"/>
            <w:rFonts w:ascii="Times New Roman" w:hAnsi="Times New Roman" w:cs="Times New Roman"/>
            <w:color w:val="0000CC"/>
            <w:sz w:val="24"/>
            <w:szCs w:val="24"/>
            <w:lang w:val="ru-RU"/>
          </w:rPr>
          <w:t>.</w:t>
        </w:r>
        <w:r w:rsidRPr="00B4621C">
          <w:rPr>
            <w:rStyle w:val="ab"/>
            <w:rFonts w:ascii="Times New Roman" w:hAnsi="Times New Roman" w:cs="Times New Roman"/>
            <w:color w:val="0000CC"/>
            <w:sz w:val="24"/>
            <w:szCs w:val="24"/>
          </w:rPr>
          <w:t>ru</w:t>
        </w:r>
      </w:hyperlink>
      <w:r w:rsidRPr="00B4621C">
        <w:rPr>
          <w:rFonts w:ascii="Times New Roman" w:hAnsi="Times New Roman" w:cs="Times New Roman"/>
          <w:sz w:val="24"/>
          <w:szCs w:val="24"/>
        </w:rPr>
        <w:t> </w:t>
      </w:r>
      <w:r w:rsidRPr="00B4621C">
        <w:rPr>
          <w:rFonts w:ascii="Times New Roman" w:hAnsi="Times New Roman" w:cs="Times New Roman"/>
          <w:sz w:val="24"/>
          <w:szCs w:val="24"/>
          <w:lang w:val="ru-RU"/>
        </w:rPr>
        <w:t xml:space="preserve"> )</w:t>
      </w:r>
      <w:proofErr w:type="gramEnd"/>
      <w:r w:rsidRPr="00B4621C">
        <w:rPr>
          <w:rFonts w:ascii="Times New Roman" w:hAnsi="Times New Roman" w:cs="Times New Roman"/>
          <w:sz w:val="24"/>
          <w:szCs w:val="24"/>
          <w:lang w:val="ru-RU"/>
        </w:rPr>
        <w:t xml:space="preserve">- программа </w:t>
      </w:r>
      <w:r w:rsidRPr="00B4621C">
        <w:rPr>
          <w:rFonts w:ascii="Times New Roman" w:hAnsi="Times New Roman" w:cs="Times New Roman"/>
          <w:b/>
          <w:bCs/>
          <w:sz w:val="24"/>
          <w:szCs w:val="24"/>
        </w:rPr>
        <w:t>Table</w:t>
      </w:r>
      <w:r w:rsidRPr="00B4621C">
        <w:rPr>
          <w:rFonts w:ascii="Times New Roman" w:hAnsi="Times New Roman" w:cs="Times New Roman"/>
          <w:b/>
          <w:bCs/>
          <w:sz w:val="24"/>
          <w:szCs w:val="24"/>
          <w:lang w:val="ru-RU"/>
        </w:rPr>
        <w:t xml:space="preserve"> 3.40</w:t>
      </w:r>
      <w:r w:rsidRPr="00B4621C">
        <w:rPr>
          <w:rFonts w:ascii="Times New Roman" w:hAnsi="Times New Roman" w:cs="Times New Roman"/>
          <w:sz w:val="24"/>
          <w:szCs w:val="24"/>
          <w:lang w:val="ru-RU"/>
        </w:rPr>
        <w:t xml:space="preserve">. Скачать - 1,04 (реально 1,28) Мб. </w:t>
      </w:r>
      <w:r w:rsidRPr="00B4621C">
        <w:rPr>
          <w:rFonts w:ascii="Times New Roman" w:hAnsi="Times New Roman" w:cs="Times New Roman"/>
          <w:sz w:val="24"/>
          <w:szCs w:val="24"/>
        </w:rPr>
        <w:t>Table</w:t>
      </w:r>
      <w:r w:rsidRPr="00B4621C">
        <w:rPr>
          <w:rFonts w:ascii="Times New Roman" w:hAnsi="Times New Roman" w:cs="Times New Roman"/>
          <w:sz w:val="24"/>
          <w:szCs w:val="24"/>
          <w:lang w:val="ru-RU"/>
        </w:rPr>
        <w:t xml:space="preserve"> - это многофункциональная периодическая система элементов, лучшая реализация периодической системы на </w:t>
      </w:r>
      <w:r w:rsidRPr="00B4621C">
        <w:rPr>
          <w:rFonts w:ascii="Times New Roman" w:hAnsi="Times New Roman" w:cs="Times New Roman"/>
          <w:sz w:val="24"/>
          <w:szCs w:val="24"/>
        </w:rPr>
        <w:t>PC</w:t>
      </w:r>
      <w:r w:rsidRPr="00B4621C">
        <w:rPr>
          <w:rFonts w:ascii="Times New Roman" w:hAnsi="Times New Roman" w:cs="Times New Roman"/>
          <w:sz w:val="24"/>
          <w:szCs w:val="24"/>
          <w:lang w:val="ru-RU"/>
        </w:rPr>
        <w:t>, позволяющая получать исчерпывающую информацию об элементах (более 30 типов данных о каждом химическом элементе), и встроенный химический калькулятор, позволяющий уравнивать химические реакции любой степени сложности, решать химические задачи.</w:t>
      </w:r>
      <w:r w:rsidRPr="00B4621C">
        <w:rPr>
          <w:rFonts w:ascii="Times New Roman" w:hAnsi="Times New Roman" w:cs="Times New Roman"/>
          <w:sz w:val="24"/>
          <w:szCs w:val="24"/>
        </w:rPr>
        <w:t>  </w:t>
      </w:r>
    </w:p>
    <w:p w:rsidR="00741CE5" w:rsidRPr="00B4621C" w:rsidRDefault="00741CE5" w:rsidP="00741CE5">
      <w:pPr>
        <w:shd w:val="clear" w:color="auto" w:fill="FFFFFF"/>
        <w:jc w:val="both"/>
        <w:rPr>
          <w:rFonts w:ascii="Times New Roman" w:hAnsi="Times New Roman" w:cs="Times New Roman"/>
          <w:sz w:val="24"/>
          <w:szCs w:val="24"/>
          <w:lang w:val="ru-RU"/>
        </w:rPr>
      </w:pPr>
    </w:p>
    <w:p w:rsidR="00E041A9" w:rsidRPr="00B4621C" w:rsidRDefault="00E041A9">
      <w:pPr>
        <w:spacing w:after="0" w:line="480" w:lineRule="auto"/>
        <w:ind w:left="120"/>
        <w:rPr>
          <w:rFonts w:ascii="Times New Roman" w:hAnsi="Times New Roman" w:cs="Times New Roman"/>
          <w:sz w:val="24"/>
          <w:szCs w:val="24"/>
          <w:lang w:val="ru-RU"/>
        </w:rPr>
      </w:pPr>
    </w:p>
    <w:p w:rsidR="009D59FF" w:rsidRPr="00B4621C" w:rsidRDefault="00741CE5">
      <w:pPr>
        <w:rPr>
          <w:rFonts w:ascii="Times New Roman" w:hAnsi="Times New Roman" w:cs="Times New Roman"/>
          <w:sz w:val="24"/>
          <w:szCs w:val="24"/>
          <w:lang w:val="ru-RU"/>
        </w:rPr>
        <w:sectPr w:rsidR="009D59FF" w:rsidRPr="00B4621C">
          <w:pgSz w:w="11906" w:h="16383"/>
          <w:pgMar w:top="1134" w:right="850" w:bottom="1134" w:left="1701" w:header="720" w:footer="720" w:gutter="0"/>
          <w:cols w:space="720"/>
        </w:sectPr>
      </w:pPr>
      <w:r w:rsidRPr="00B4621C">
        <w:rPr>
          <w:rFonts w:ascii="Times New Roman" w:hAnsi="Times New Roman" w:cs="Times New Roman"/>
          <w:color w:val="000000"/>
          <w:sz w:val="24"/>
          <w:szCs w:val="24"/>
          <w:shd w:val="clear" w:color="auto" w:fill="FFFFFF"/>
          <w:lang w:val="ru-RU"/>
        </w:rPr>
        <w:t xml:space="preserve"> </w:t>
      </w:r>
    </w:p>
    <w:bookmarkEnd w:id="10"/>
    <w:p w:rsidR="001D6568" w:rsidRPr="00B4621C" w:rsidRDefault="001D6568">
      <w:pPr>
        <w:rPr>
          <w:rFonts w:ascii="Times New Roman" w:hAnsi="Times New Roman" w:cs="Times New Roman"/>
          <w:sz w:val="24"/>
          <w:szCs w:val="24"/>
          <w:lang w:val="ru-RU"/>
        </w:rPr>
      </w:pPr>
    </w:p>
    <w:sectPr w:rsidR="001D6568" w:rsidRPr="00B4621C">
      <w:pgSz w:w="11907" w:h="16839" w:code="9"/>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0C5021"/>
    <w:multiLevelType w:val="multilevel"/>
    <w:tmpl w:val="967CB0CC"/>
    <w:lvl w:ilvl="0">
      <w:start w:val="1"/>
      <w:numFmt w:val="bullet"/>
      <w:lvlText w:val=""/>
      <w:lvlJc w:val="left"/>
      <w:pPr>
        <w:ind w:left="786" w:hanging="360"/>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2"/>
    <w:compatSetting w:name="overrideTableStyleFontSizeAndJustification" w:uri="http://schemas.microsoft.com/office/word" w:val="1"/>
  </w:compat>
  <w:rsids>
    <w:rsidRoot w:val="00E041A9"/>
    <w:rsid w:val="00015B55"/>
    <w:rsid w:val="000D371C"/>
    <w:rsid w:val="001D2F25"/>
    <w:rsid w:val="001D6568"/>
    <w:rsid w:val="003A6855"/>
    <w:rsid w:val="00430487"/>
    <w:rsid w:val="0052067C"/>
    <w:rsid w:val="005A17D3"/>
    <w:rsid w:val="006435D1"/>
    <w:rsid w:val="00741CE5"/>
    <w:rsid w:val="00902C19"/>
    <w:rsid w:val="00981A5F"/>
    <w:rsid w:val="009D59FF"/>
    <w:rsid w:val="00AC2408"/>
    <w:rsid w:val="00B4621C"/>
    <w:rsid w:val="00BB0176"/>
    <w:rsid w:val="00BF3EF8"/>
    <w:rsid w:val="00C91622"/>
    <w:rsid w:val="00E041A9"/>
    <w:rsid w:val="00F7407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5EF0F1F-D266-409E-8FED-110977339C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nhideWhenUsed="1"/>
    <w:lsdException w:name="heading 6" w:semiHidden="1" w:unhideWhenUsed="1"/>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iPriority="1" w:unhideWhenUsed="1"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A3277"/>
  </w:style>
  <w:style w:type="paragraph" w:styleId="1">
    <w:name w:val="heading 1"/>
    <w:basedOn w:val="a"/>
    <w:next w:val="a"/>
    <w:link w:val="10"/>
    <w:uiPriority w:val="9"/>
    <w:qFormat/>
    <w:rsid w:val="00841CD9"/>
    <w:pPr>
      <w:keepNext/>
      <w:keepLines/>
      <w:spacing w:before="480"/>
      <w:outlineLvl w:val="0"/>
    </w:pPr>
    <w:rPr>
      <w:rFonts w:asciiTheme="majorHAnsi" w:eastAsiaTheme="majorEastAsia" w:hAnsiTheme="majorHAnsi" w:cstheme="majorBidi"/>
      <w:b/>
      <w:bCs/>
      <w:color w:val="2E74B5" w:themeColor="accent1" w:themeShade="BF"/>
      <w:sz w:val="28"/>
      <w:szCs w:val="28"/>
    </w:rPr>
  </w:style>
  <w:style w:type="paragraph" w:styleId="2">
    <w:name w:val="heading 2"/>
    <w:basedOn w:val="a"/>
    <w:next w:val="a"/>
    <w:link w:val="20"/>
    <w:uiPriority w:val="9"/>
    <w:unhideWhenUsed/>
    <w:qFormat/>
    <w:rsid w:val="00841CD9"/>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3">
    <w:name w:val="heading 3"/>
    <w:basedOn w:val="a"/>
    <w:next w:val="a"/>
    <w:link w:val="30"/>
    <w:uiPriority w:val="9"/>
    <w:unhideWhenUsed/>
    <w:qFormat/>
    <w:rsid w:val="00841CD9"/>
    <w:pPr>
      <w:keepNext/>
      <w:keepLines/>
      <w:spacing w:before="200"/>
      <w:outlineLvl w:val="2"/>
    </w:pPr>
    <w:rPr>
      <w:rFonts w:asciiTheme="majorHAnsi" w:eastAsiaTheme="majorEastAsia" w:hAnsiTheme="majorHAnsi" w:cstheme="majorBidi"/>
      <w:b/>
      <w:bCs/>
      <w:color w:val="5B9BD5" w:themeColor="accent1"/>
    </w:rPr>
  </w:style>
  <w:style w:type="paragraph" w:styleId="4">
    <w:name w:val="heading 4"/>
    <w:basedOn w:val="a"/>
    <w:next w:val="a"/>
    <w:link w:val="40"/>
    <w:uiPriority w:val="9"/>
    <w:unhideWhenUsed/>
    <w:qFormat/>
    <w:rsid w:val="00841CD9"/>
    <w:pPr>
      <w:keepNext/>
      <w:keepLines/>
      <w:spacing w:before="200"/>
      <w:outlineLvl w:val="3"/>
    </w:pPr>
    <w:rPr>
      <w:rFonts w:asciiTheme="majorHAnsi" w:eastAsiaTheme="majorEastAsia" w:hAnsiTheme="majorHAnsi" w:cstheme="majorBidi"/>
      <w:b/>
      <w:bCs/>
      <w:i/>
      <w:iCs/>
      <w:color w:val="5B9BD5" w:themeColor="accen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41CD9"/>
    <w:pPr>
      <w:tabs>
        <w:tab w:val="center" w:pos="4680"/>
        <w:tab w:val="right" w:pos="9360"/>
      </w:tabs>
    </w:pPr>
  </w:style>
  <w:style w:type="character" w:customStyle="1" w:styleId="a4">
    <w:name w:val="Верхний колонтитул Знак"/>
    <w:basedOn w:val="a0"/>
    <w:link w:val="a3"/>
    <w:uiPriority w:val="99"/>
    <w:rsid w:val="00841CD9"/>
  </w:style>
  <w:style w:type="character" w:customStyle="1" w:styleId="10">
    <w:name w:val="Заголовок 1 Знак"/>
    <w:basedOn w:val="a0"/>
    <w:link w:val="1"/>
    <w:uiPriority w:val="9"/>
    <w:rsid w:val="00841CD9"/>
    <w:rPr>
      <w:rFonts w:asciiTheme="majorHAnsi" w:eastAsiaTheme="majorEastAsia" w:hAnsiTheme="majorHAnsi" w:cstheme="majorBidi"/>
      <w:b/>
      <w:bCs/>
      <w:color w:val="2E74B5" w:themeColor="accent1" w:themeShade="BF"/>
      <w:sz w:val="28"/>
      <w:szCs w:val="28"/>
    </w:rPr>
  </w:style>
  <w:style w:type="character" w:customStyle="1" w:styleId="20">
    <w:name w:val="Заголовок 2 Знак"/>
    <w:basedOn w:val="a0"/>
    <w:link w:val="2"/>
    <w:uiPriority w:val="9"/>
    <w:rsid w:val="00841CD9"/>
    <w:rPr>
      <w:rFonts w:asciiTheme="majorHAnsi" w:eastAsiaTheme="majorEastAsia" w:hAnsiTheme="majorHAnsi" w:cstheme="majorBidi"/>
      <w:b/>
      <w:bCs/>
      <w:color w:val="5B9BD5" w:themeColor="accent1"/>
      <w:sz w:val="26"/>
      <w:szCs w:val="26"/>
    </w:rPr>
  </w:style>
  <w:style w:type="character" w:customStyle="1" w:styleId="30">
    <w:name w:val="Заголовок 3 Знак"/>
    <w:basedOn w:val="a0"/>
    <w:link w:val="3"/>
    <w:uiPriority w:val="9"/>
    <w:rsid w:val="00841CD9"/>
    <w:rPr>
      <w:rFonts w:asciiTheme="majorHAnsi" w:eastAsiaTheme="majorEastAsia" w:hAnsiTheme="majorHAnsi" w:cstheme="majorBidi"/>
      <w:b/>
      <w:bCs/>
      <w:color w:val="5B9BD5" w:themeColor="accent1"/>
    </w:rPr>
  </w:style>
  <w:style w:type="character" w:customStyle="1" w:styleId="40">
    <w:name w:val="Заголовок 4 Знак"/>
    <w:basedOn w:val="a0"/>
    <w:link w:val="4"/>
    <w:uiPriority w:val="9"/>
    <w:rsid w:val="00841CD9"/>
    <w:rPr>
      <w:rFonts w:asciiTheme="majorHAnsi" w:eastAsiaTheme="majorEastAsia" w:hAnsiTheme="majorHAnsi" w:cstheme="majorBidi"/>
      <w:b/>
      <w:bCs/>
      <w:i/>
      <w:iCs/>
      <w:color w:val="5B9BD5" w:themeColor="accent1"/>
    </w:rPr>
  </w:style>
  <w:style w:type="paragraph" w:styleId="a5">
    <w:name w:val="Normal Indent"/>
    <w:basedOn w:val="a"/>
    <w:uiPriority w:val="99"/>
    <w:unhideWhenUsed/>
    <w:rsid w:val="00841CD9"/>
    <w:pPr>
      <w:ind w:left="720"/>
    </w:pPr>
  </w:style>
  <w:style w:type="paragraph" w:styleId="a6">
    <w:name w:val="Subtitle"/>
    <w:basedOn w:val="a"/>
    <w:next w:val="a"/>
    <w:link w:val="a7"/>
    <w:uiPriority w:val="11"/>
    <w:qFormat/>
    <w:rsid w:val="00841CD9"/>
    <w:pPr>
      <w:numPr>
        <w:ilvl w:val="1"/>
      </w:numPr>
      <w:ind w:left="86"/>
    </w:pPr>
    <w:rPr>
      <w:rFonts w:asciiTheme="majorHAnsi" w:eastAsiaTheme="majorEastAsia" w:hAnsiTheme="majorHAnsi" w:cstheme="majorBidi"/>
      <w:i/>
      <w:iCs/>
      <w:color w:val="5B9BD5" w:themeColor="accent1"/>
      <w:spacing w:val="15"/>
      <w:sz w:val="24"/>
      <w:szCs w:val="24"/>
    </w:rPr>
  </w:style>
  <w:style w:type="character" w:customStyle="1" w:styleId="a7">
    <w:name w:val="Подзаголовок Знак"/>
    <w:basedOn w:val="a0"/>
    <w:link w:val="a6"/>
    <w:uiPriority w:val="11"/>
    <w:rsid w:val="00841CD9"/>
    <w:rPr>
      <w:rFonts w:asciiTheme="majorHAnsi" w:eastAsiaTheme="majorEastAsia" w:hAnsiTheme="majorHAnsi" w:cstheme="majorBidi"/>
      <w:i/>
      <w:iCs/>
      <w:color w:val="5B9BD5" w:themeColor="accent1"/>
      <w:spacing w:val="15"/>
      <w:sz w:val="24"/>
      <w:szCs w:val="24"/>
    </w:rPr>
  </w:style>
  <w:style w:type="paragraph" w:styleId="a8">
    <w:name w:val="Title"/>
    <w:basedOn w:val="a"/>
    <w:next w:val="a"/>
    <w:link w:val="a9"/>
    <w:uiPriority w:val="10"/>
    <w:qFormat/>
    <w:rsid w:val="00841CD9"/>
    <w:pPr>
      <w:pBdr>
        <w:bottom w:val="single" w:sz="8" w:space="4" w:color="5B9BD5" w:themeColor="accent1"/>
      </w:pBdr>
      <w:spacing w:after="300"/>
      <w:contextualSpacing/>
    </w:pPr>
    <w:rPr>
      <w:rFonts w:asciiTheme="majorHAnsi" w:eastAsiaTheme="majorEastAsia" w:hAnsiTheme="majorHAnsi" w:cstheme="majorBidi"/>
      <w:color w:val="323E4F" w:themeColor="text2" w:themeShade="BF"/>
      <w:spacing w:val="5"/>
      <w:kern w:val="28"/>
      <w:sz w:val="52"/>
      <w:szCs w:val="52"/>
    </w:rPr>
  </w:style>
  <w:style w:type="character" w:customStyle="1" w:styleId="a9">
    <w:name w:val="Название Знак"/>
    <w:basedOn w:val="a0"/>
    <w:link w:val="a8"/>
    <w:uiPriority w:val="10"/>
    <w:rsid w:val="00841CD9"/>
    <w:rPr>
      <w:rFonts w:asciiTheme="majorHAnsi" w:eastAsiaTheme="majorEastAsia" w:hAnsiTheme="majorHAnsi" w:cstheme="majorBidi"/>
      <w:color w:val="323E4F" w:themeColor="text2" w:themeShade="BF"/>
      <w:spacing w:val="5"/>
      <w:kern w:val="28"/>
      <w:sz w:val="52"/>
      <w:szCs w:val="52"/>
    </w:rPr>
  </w:style>
  <w:style w:type="character" w:styleId="aa">
    <w:name w:val="Emphasis"/>
    <w:basedOn w:val="a0"/>
    <w:uiPriority w:val="20"/>
    <w:qFormat/>
    <w:rsid w:val="00D1197D"/>
    <w:rPr>
      <w:i/>
      <w:iCs/>
    </w:rPr>
  </w:style>
  <w:style w:type="character" w:styleId="ab">
    <w:name w:val="Hyperlink"/>
    <w:basedOn w:val="a0"/>
    <w:uiPriority w:val="99"/>
    <w:unhideWhenUsed/>
    <w:rPr>
      <w:color w:val="0563C1" w:themeColor="hyperlink"/>
      <w:u w:val="single"/>
    </w:rPr>
  </w:style>
  <w:style w:type="table" w:styleId="ac">
    <w:name w:val="Table Grid"/>
    <w:basedOn w:val="a1"/>
    <w:uiPriority w:val="59"/>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ad">
    <w:name w:val="caption"/>
    <w:basedOn w:val="a"/>
    <w:next w:val="a"/>
    <w:uiPriority w:val="35"/>
    <w:semiHidden/>
    <w:unhideWhenUsed/>
    <w:qFormat/>
    <w:rsid w:val="007109C0"/>
    <w:pPr>
      <w:spacing w:line="240" w:lineRule="auto"/>
    </w:pPr>
    <w:rPr>
      <w:b/>
      <w:bCs/>
      <w:color w:val="5B9BD5" w:themeColor="accent1"/>
      <w:sz w:val="18"/>
      <w:szCs w:val="18"/>
    </w:rPr>
  </w:style>
  <w:style w:type="paragraph" w:styleId="ae">
    <w:name w:val="Normal (Web)"/>
    <w:basedOn w:val="a"/>
    <w:uiPriority w:val="99"/>
    <w:semiHidden/>
    <w:unhideWhenUsed/>
    <w:rsid w:val="00015B5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customStyle="1" w:styleId="c7">
    <w:name w:val="c7"/>
    <w:basedOn w:val="a"/>
    <w:rsid w:val="009D59FF"/>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character" w:customStyle="1" w:styleId="c1">
    <w:name w:val="c1"/>
    <w:basedOn w:val="a0"/>
    <w:rsid w:val="009D59FF"/>
  </w:style>
  <w:style w:type="character" w:customStyle="1" w:styleId="b-message-heademail">
    <w:name w:val="b-message-head__email"/>
    <w:basedOn w:val="a0"/>
    <w:uiPriority w:val="99"/>
    <w:rsid w:val="00741CE5"/>
  </w:style>
  <w:style w:type="paragraph" w:styleId="af">
    <w:name w:val="List Paragraph"/>
    <w:basedOn w:val="a"/>
    <w:uiPriority w:val="99"/>
    <w:qFormat/>
    <w:rsid w:val="00741CE5"/>
    <w:pPr>
      <w:ind w:left="720"/>
    </w:pPr>
    <w:rPr>
      <w:rFonts w:ascii="Calibri" w:eastAsia="Calibri" w:hAnsi="Calibri" w:cs="Calibri"/>
      <w:lang w:val="ru-RU"/>
    </w:rPr>
  </w:style>
  <w:style w:type="paragraph" w:customStyle="1" w:styleId="p16">
    <w:name w:val="p16"/>
    <w:basedOn w:val="a"/>
    <w:uiPriority w:val="99"/>
    <w:rsid w:val="00741CE5"/>
    <w:pPr>
      <w:spacing w:before="100" w:beforeAutospacing="1" w:after="100" w:afterAutospacing="1" w:line="240" w:lineRule="auto"/>
    </w:pPr>
    <w:rPr>
      <w:rFonts w:ascii="Times New Roman" w:eastAsia="Times New Roman" w:hAnsi="Times New Roman" w:cs="Times New Roman"/>
      <w:sz w:val="24"/>
      <w:szCs w:val="24"/>
      <w:lang w:val="ru-RU" w:eastAsia="ru-RU"/>
    </w:rPr>
  </w:style>
  <w:style w:type="paragraph" w:styleId="af0">
    <w:name w:val="No Spacing"/>
    <w:uiPriority w:val="1"/>
    <w:qFormat/>
    <w:rsid w:val="00741CE5"/>
    <w:pPr>
      <w:spacing w:after="0" w:line="240" w:lineRule="auto"/>
    </w:pPr>
    <w:rPr>
      <w:rFonts w:ascii="Calibri" w:eastAsia="Calibri" w:hAnsi="Calibri" w:cs="Calibri"/>
      <w:lang w:val="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155502">
      <w:bodyDiv w:val="1"/>
      <w:marLeft w:val="0"/>
      <w:marRight w:val="0"/>
      <w:marTop w:val="0"/>
      <w:marBottom w:val="0"/>
      <w:divBdr>
        <w:top w:val="none" w:sz="0" w:space="0" w:color="auto"/>
        <w:left w:val="none" w:sz="0" w:space="0" w:color="auto"/>
        <w:bottom w:val="none" w:sz="0" w:space="0" w:color="auto"/>
        <w:right w:val="none" w:sz="0" w:space="0" w:color="auto"/>
      </w:divBdr>
    </w:div>
    <w:div w:id="571617856">
      <w:bodyDiv w:val="1"/>
      <w:marLeft w:val="0"/>
      <w:marRight w:val="0"/>
      <w:marTop w:val="0"/>
      <w:marBottom w:val="0"/>
      <w:divBdr>
        <w:top w:val="none" w:sz="0" w:space="0" w:color="auto"/>
        <w:left w:val="none" w:sz="0" w:space="0" w:color="auto"/>
        <w:bottom w:val="none" w:sz="0" w:space="0" w:color="auto"/>
        <w:right w:val="none" w:sz="0" w:space="0" w:color="auto"/>
      </w:divBdr>
    </w:div>
    <w:div w:id="590090498">
      <w:bodyDiv w:val="1"/>
      <w:marLeft w:val="0"/>
      <w:marRight w:val="0"/>
      <w:marTop w:val="0"/>
      <w:marBottom w:val="0"/>
      <w:divBdr>
        <w:top w:val="none" w:sz="0" w:space="0" w:color="auto"/>
        <w:left w:val="none" w:sz="0" w:space="0" w:color="auto"/>
        <w:bottom w:val="none" w:sz="0" w:space="0" w:color="auto"/>
        <w:right w:val="none" w:sz="0" w:space="0" w:color="auto"/>
      </w:divBdr>
    </w:div>
    <w:div w:id="604386936">
      <w:bodyDiv w:val="1"/>
      <w:marLeft w:val="0"/>
      <w:marRight w:val="0"/>
      <w:marTop w:val="0"/>
      <w:marBottom w:val="0"/>
      <w:divBdr>
        <w:top w:val="none" w:sz="0" w:space="0" w:color="auto"/>
        <w:left w:val="none" w:sz="0" w:space="0" w:color="auto"/>
        <w:bottom w:val="none" w:sz="0" w:space="0" w:color="auto"/>
        <w:right w:val="none" w:sz="0" w:space="0" w:color="auto"/>
      </w:divBdr>
    </w:div>
    <w:div w:id="692998227">
      <w:bodyDiv w:val="1"/>
      <w:marLeft w:val="0"/>
      <w:marRight w:val="0"/>
      <w:marTop w:val="0"/>
      <w:marBottom w:val="0"/>
      <w:divBdr>
        <w:top w:val="none" w:sz="0" w:space="0" w:color="auto"/>
        <w:left w:val="none" w:sz="0" w:space="0" w:color="auto"/>
        <w:bottom w:val="none" w:sz="0" w:space="0" w:color="auto"/>
        <w:right w:val="none" w:sz="0" w:space="0" w:color="auto"/>
      </w:divBdr>
    </w:div>
    <w:div w:id="893081333">
      <w:bodyDiv w:val="1"/>
      <w:marLeft w:val="0"/>
      <w:marRight w:val="0"/>
      <w:marTop w:val="0"/>
      <w:marBottom w:val="0"/>
      <w:divBdr>
        <w:top w:val="none" w:sz="0" w:space="0" w:color="auto"/>
        <w:left w:val="none" w:sz="0" w:space="0" w:color="auto"/>
        <w:bottom w:val="none" w:sz="0" w:space="0" w:color="auto"/>
        <w:right w:val="none" w:sz="0" w:space="0" w:color="auto"/>
      </w:divBdr>
    </w:div>
    <w:div w:id="914508362">
      <w:bodyDiv w:val="1"/>
      <w:marLeft w:val="0"/>
      <w:marRight w:val="0"/>
      <w:marTop w:val="0"/>
      <w:marBottom w:val="0"/>
      <w:divBdr>
        <w:top w:val="none" w:sz="0" w:space="0" w:color="auto"/>
        <w:left w:val="none" w:sz="0" w:space="0" w:color="auto"/>
        <w:bottom w:val="none" w:sz="0" w:space="0" w:color="auto"/>
        <w:right w:val="none" w:sz="0" w:space="0" w:color="auto"/>
      </w:divBdr>
    </w:div>
    <w:div w:id="1265307091">
      <w:bodyDiv w:val="1"/>
      <w:marLeft w:val="0"/>
      <w:marRight w:val="0"/>
      <w:marTop w:val="0"/>
      <w:marBottom w:val="0"/>
      <w:divBdr>
        <w:top w:val="none" w:sz="0" w:space="0" w:color="auto"/>
        <w:left w:val="none" w:sz="0" w:space="0" w:color="auto"/>
        <w:bottom w:val="none" w:sz="0" w:space="0" w:color="auto"/>
        <w:right w:val="none" w:sz="0" w:space="0" w:color="auto"/>
      </w:divBdr>
    </w:div>
    <w:div w:id="1622807271">
      <w:bodyDiv w:val="1"/>
      <w:marLeft w:val="0"/>
      <w:marRight w:val="0"/>
      <w:marTop w:val="0"/>
      <w:marBottom w:val="0"/>
      <w:divBdr>
        <w:top w:val="none" w:sz="0" w:space="0" w:color="auto"/>
        <w:left w:val="none" w:sz="0" w:space="0" w:color="auto"/>
        <w:bottom w:val="none" w:sz="0" w:space="0" w:color="auto"/>
        <w:right w:val="none" w:sz="0" w:space="0" w:color="auto"/>
      </w:divBdr>
    </w:div>
    <w:div w:id="1671985713">
      <w:bodyDiv w:val="1"/>
      <w:marLeft w:val="0"/>
      <w:marRight w:val="0"/>
      <w:marTop w:val="0"/>
      <w:marBottom w:val="0"/>
      <w:divBdr>
        <w:top w:val="none" w:sz="0" w:space="0" w:color="auto"/>
        <w:left w:val="none" w:sz="0" w:space="0" w:color="auto"/>
        <w:bottom w:val="none" w:sz="0" w:space="0" w:color="auto"/>
        <w:right w:val="none" w:sz="0" w:space="0" w:color="auto"/>
      </w:divBdr>
    </w:div>
    <w:div w:id="18480113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indows.edu/ru" TargetMode="External"/><Relationship Id="rId18" Type="http://schemas.openxmlformats.org/officeDocument/2006/relationships/hyperlink" Target="http://college.ru/chemistry/" TargetMode="External"/><Relationship Id="rId26" Type="http://schemas.openxmlformats.org/officeDocument/2006/relationships/hyperlink" Target="http://www.alhimik.ru/" TargetMode="External"/><Relationship Id="rId39" Type="http://schemas.openxmlformats.org/officeDocument/2006/relationships/hyperlink" Target="http://maratakm.narod.ru/matmet.htm" TargetMode="External"/><Relationship Id="rId21" Type="http://schemas.openxmlformats.org/officeDocument/2006/relationships/hyperlink" Target="http://www.chem.msu.su/rus/" TargetMode="External"/><Relationship Id="rId34" Type="http://schemas.openxmlformats.org/officeDocument/2006/relationships/hyperlink" Target="http://schoolchemistry.by.ru/programs/programs.htm" TargetMode="External"/><Relationship Id="rId42" Type="http://schemas.openxmlformats.org/officeDocument/2006/relationships/hyperlink" Target="http://chem.km.ru/" TargetMode="External"/><Relationship Id="rId47" Type="http://schemas.openxmlformats.org/officeDocument/2006/relationships/hyperlink" Target="http://www.kontren.narod.ru/" TargetMode="External"/><Relationship Id="rId50" Type="http://schemas.openxmlformats.org/officeDocument/2006/relationships/hyperlink" Target="http://fio.novgorod.ru/projects/Project691/zakon.htm" TargetMode="External"/><Relationship Id="rId55" Type="http://schemas.openxmlformats.org/officeDocument/2006/relationships/hyperlink" Target="http://chemworld.narod.ru/uchitel/imen.html" TargetMode="External"/><Relationship Id="rId63" Type="http://schemas.openxmlformats.org/officeDocument/2006/relationships/hyperlink" Target="http://www.vargin.mephi.ru/progutheb.html" TargetMode="External"/><Relationship Id="rId7" Type="http://schemas.openxmlformats.org/officeDocument/2006/relationships/hyperlink" Target="http://www.repetitor.1c.ru/online/disp.asp?10;3" TargetMode="External"/><Relationship Id="rId2" Type="http://schemas.openxmlformats.org/officeDocument/2006/relationships/styles" Target="styles.xml"/><Relationship Id="rId16" Type="http://schemas.openxmlformats.org/officeDocument/2006/relationships/hyperlink" Target="http://www.fipi.ru" TargetMode="External"/><Relationship Id="rId20" Type="http://schemas.openxmlformats.org/officeDocument/2006/relationships/hyperlink" Target="http://school-sector.relarn.ru/nsm/chemistry/Rus/chemy.html" TargetMode="External"/><Relationship Id="rId29" Type="http://schemas.openxmlformats.org/officeDocument/2006/relationships/hyperlink" Target="http://www.alhimik.ru/read/grosse0.html" TargetMode="External"/><Relationship Id="rId41" Type="http://schemas.openxmlformats.org/officeDocument/2006/relationships/hyperlink" Target="http://www.n-t.org/ri/ps/" TargetMode="External"/><Relationship Id="rId54" Type="http://schemas.openxmlformats.org/officeDocument/2006/relationships/hyperlink" Target="http://www.1september.ru/ru/him/2000/no38_1.htm" TargetMode="External"/><Relationship Id="rId62" Type="http://schemas.openxmlformats.org/officeDocument/2006/relationships/hyperlink" Target="http://belsoch.exe.by/s_table.shtml" TargetMode="External"/><Relationship Id="rId1" Type="http://schemas.openxmlformats.org/officeDocument/2006/relationships/numbering" Target="numbering.xml"/><Relationship Id="rId6" Type="http://schemas.openxmlformats.org/officeDocument/2006/relationships/hyperlink" Target="mailto:info@novyurok.ru" TargetMode="External"/><Relationship Id="rId11" Type="http://schemas.openxmlformats.org/officeDocument/2006/relationships/hyperlink" Target="http://www.alleng.ru/" TargetMode="External"/><Relationship Id="rId24" Type="http://schemas.openxmlformats.org/officeDocument/2006/relationships/hyperlink" Target="http://www.hemi.nsu.ru/" TargetMode="External"/><Relationship Id="rId32" Type="http://schemas.openxmlformats.org/officeDocument/2006/relationships/hyperlink" Target="http://ru.wikipedia.org/wiki/&#1061;&#1080;&#1084;&#1080;&#1103;" TargetMode="External"/><Relationship Id="rId37" Type="http://schemas.openxmlformats.org/officeDocument/2006/relationships/hyperlink" Target="http://classchem.narod.ru/home.htm" TargetMode="External"/><Relationship Id="rId40" Type="http://schemas.openxmlformats.org/officeDocument/2006/relationships/hyperlink" Target="http://him.1september.ru/urok/" TargetMode="External"/><Relationship Id="rId45" Type="http://schemas.openxmlformats.org/officeDocument/2006/relationships/hyperlink" Target="http://experiment.edu.ru/" TargetMode="External"/><Relationship Id="rId53" Type="http://schemas.openxmlformats.org/officeDocument/2006/relationships/hyperlink" Target="http://carbon3.narod.ru/" TargetMode="External"/><Relationship Id="rId58" Type="http://schemas.openxmlformats.org/officeDocument/2006/relationships/hyperlink" Target="http://www.physchem.chimfak.rsu.ru/Source/History/index.html" TargetMode="External"/><Relationship Id="rId5" Type="http://schemas.openxmlformats.org/officeDocument/2006/relationships/hyperlink" Target="mailto:info@future4you.ru" TargetMode="External"/><Relationship Id="rId15" Type="http://schemas.openxmlformats.org/officeDocument/2006/relationships/hyperlink" Target="http://school-collektion.edu/ru" TargetMode="External"/><Relationship Id="rId23" Type="http://schemas.openxmlformats.org/officeDocument/2006/relationships/hyperlink" Target="http://www.chem.msu.su/rus/school_edu/" TargetMode="External"/><Relationship Id="rId28" Type="http://schemas.openxmlformats.org/officeDocument/2006/relationships/hyperlink" Target="http://www.alhimik.ru/read/read0.html" TargetMode="External"/><Relationship Id="rId36" Type="http://schemas.openxmlformats.org/officeDocument/2006/relationships/hyperlink" Target="http://chemworld.narod.ru/referance/slovar.html" TargetMode="External"/><Relationship Id="rId49" Type="http://schemas.openxmlformats.org/officeDocument/2006/relationships/hyperlink" Target="http://fio.novgorod.ru/projects/Project691/index.htm" TargetMode="External"/><Relationship Id="rId57" Type="http://schemas.openxmlformats.org/officeDocument/2006/relationships/hyperlink" Target="http://www.jergym.hiedu.cz/~canovm/vyhledav/varianty/rusko2.html" TargetMode="External"/><Relationship Id="rId61" Type="http://schemas.openxmlformats.org/officeDocument/2006/relationships/hyperlink" Target="http://www.s1226.net.ru/chemistry.htm" TargetMode="External"/><Relationship Id="rId10" Type="http://schemas.openxmlformats.org/officeDocument/2006/relationships/hyperlink" Target="https://interneturok.ru/chemistry/" TargetMode="External"/><Relationship Id="rId19" Type="http://schemas.openxmlformats.org/officeDocument/2006/relationships/hyperlink" Target="http://school-sector.relarn.ru/nsm/chemistry/START.html" TargetMode="External"/><Relationship Id="rId31" Type="http://schemas.openxmlformats.org/officeDocument/2006/relationships/hyperlink" Target="http://ru.wikipedia.org/wiki/&#1055;&#1086;&#1088;&#1090;&#1072;&#1083;:&#1061;&#1080;&#1084;&#1080;&#1103;" TargetMode="External"/><Relationship Id="rId44" Type="http://schemas.openxmlformats.org/officeDocument/2006/relationships/hyperlink" Target="http://www.n-t.org/tp/in/rnt02.htm" TargetMode="External"/><Relationship Id="rId52" Type="http://schemas.openxmlformats.org/officeDocument/2006/relationships/hyperlink" Target="http://markpolyak.narod.ru/soft/PT/index.html" TargetMode="External"/><Relationship Id="rId60" Type="http://schemas.openxmlformats.org/officeDocument/2006/relationships/hyperlink" Target="http://www.edu.yar.ru/russian/cources/chem/op/op1.html" TargetMode="External"/><Relationship Id="rId65"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himiya-video.com/" TargetMode="External"/><Relationship Id="rId14" Type="http://schemas.openxmlformats.org/officeDocument/2006/relationships/hyperlink" Target="http://www.nehudlit.ru/books/subcat352.html" TargetMode="External"/><Relationship Id="rId22" Type="http://schemas.openxmlformats.org/officeDocument/2006/relationships/hyperlink" Target="http://www.chem.msu.su/rus/elibrary/welcome.html" TargetMode="External"/><Relationship Id="rId27" Type="http://schemas.openxmlformats.org/officeDocument/2006/relationships/hyperlink" Target="http://www.alhimik.ru/spravki.html" TargetMode="External"/><Relationship Id="rId30" Type="http://schemas.openxmlformats.org/officeDocument/2006/relationships/hyperlink" Target="http://ru.wikipedia.org/wiki/&#1050;&#1072;&#1090;&#1077;&#1075;&#1086;&#1088;&#1080;&#1103;:&#1061;&#1080;&#1084;&#1080;&#1103;" TargetMode="External"/><Relationship Id="rId35" Type="http://schemas.openxmlformats.org/officeDocument/2006/relationships/hyperlink" Target="http://chemworld.narod.ru/" TargetMode="External"/><Relationship Id="rId43" Type="http://schemas.openxmlformats.org/officeDocument/2006/relationships/hyperlink" Target="http://www.n-t.org/ri/kk/hm.htm" TargetMode="External"/><Relationship Id="rId48" Type="http://schemas.openxmlformats.org/officeDocument/2006/relationships/hyperlink" Target="http://www.veronium.narod.ru/" TargetMode="External"/><Relationship Id="rId56" Type="http://schemas.openxmlformats.org/officeDocument/2006/relationships/hyperlink" Target="http://experiment.edu.ru/" TargetMode="External"/><Relationship Id="rId64" Type="http://schemas.openxmlformats.org/officeDocument/2006/relationships/fontTable" Target="fontTable.xml"/><Relationship Id="rId8" Type="http://schemas.openxmlformats.org/officeDocument/2006/relationships/hyperlink" Target="https://infourok.ru" TargetMode="External"/><Relationship Id="rId51" Type="http://schemas.openxmlformats.org/officeDocument/2006/relationships/hyperlink" Target="http://www.chemexperiment.narod.ru/" TargetMode="External"/><Relationship Id="rId3" Type="http://schemas.openxmlformats.org/officeDocument/2006/relationships/settings" Target="settings.xml"/><Relationship Id="rId12" Type="http://schemas.openxmlformats.org/officeDocument/2006/relationships/hyperlink" Target="http://chemistry-chemists.com/Libraries" TargetMode="External"/><Relationship Id="rId17" Type="http://schemas.openxmlformats.org/officeDocument/2006/relationships/hyperlink" Target="https://proshkolu.info" TargetMode="External"/><Relationship Id="rId25" Type="http://schemas.openxmlformats.org/officeDocument/2006/relationships/hyperlink" Target="http://www.chem.msu.su/rus/teaching/Zagorskii/welcome.html" TargetMode="External"/><Relationship Id="rId33" Type="http://schemas.openxmlformats.org/officeDocument/2006/relationships/hyperlink" Target="http://schoolchemistry.by.ru/" TargetMode="External"/><Relationship Id="rId38" Type="http://schemas.openxmlformats.org/officeDocument/2006/relationships/hyperlink" Target="http://maratakm.narod.ru/" TargetMode="External"/><Relationship Id="rId46" Type="http://schemas.openxmlformats.org/officeDocument/2006/relationships/hyperlink" Target="http://chemistry.r2.ru/" TargetMode="External"/><Relationship Id="rId59" Type="http://schemas.openxmlformats.org/officeDocument/2006/relationships/hyperlink" Target="http://m281.narod.ru/new.ht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78</TotalTime>
  <Pages>38</Pages>
  <Words>10377</Words>
  <Characters>59152</Characters>
  <Application>Microsoft Office Word</Application>
  <DocSecurity>0</DocSecurity>
  <Lines>492</Lines>
  <Paragraphs>138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69391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Acer</cp:lastModifiedBy>
  <cp:revision>16</cp:revision>
  <dcterms:created xsi:type="dcterms:W3CDTF">2023-09-23T21:38:00Z</dcterms:created>
  <dcterms:modified xsi:type="dcterms:W3CDTF">2025-12-17T21:43:00Z</dcterms:modified>
</cp:coreProperties>
</file>